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465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371"/>
      </w:tblGrid>
      <w:tr w:rsidR="005D6F42" w:rsidRPr="00894BD0" w14:paraId="2E1BAFA9" w14:textId="77777777" w:rsidTr="007B2C13">
        <w:trPr>
          <w:trHeight w:val="1516"/>
        </w:trPr>
        <w:tc>
          <w:tcPr>
            <w:tcW w:w="2127" w:type="dxa"/>
            <w:hideMark/>
          </w:tcPr>
          <w:p w14:paraId="454BFED5" w14:textId="77777777" w:rsidR="005D6F42" w:rsidRPr="00894BD0" w:rsidRDefault="005D6F42" w:rsidP="007B2C13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noProof/>
                <w:sz w:val="20"/>
              </w:rPr>
              <w:drawing>
                <wp:inline distT="0" distB="0" distL="0" distR="0" wp14:anchorId="0F418423" wp14:editId="5F76EC09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0F7C0FA4" w14:textId="77777777" w:rsidR="005D6F42" w:rsidRPr="00894BD0" w:rsidRDefault="005D6F42" w:rsidP="007B2C13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2570CD63" w14:textId="77777777" w:rsidR="005D6F42" w:rsidRPr="00894BD0" w:rsidRDefault="005D6F42" w:rsidP="007B2C13">
            <w:pPr>
              <w:widowControl w:val="0"/>
              <w:autoSpaceDE w:val="0"/>
              <w:autoSpaceDN w:val="0"/>
              <w:spacing w:after="0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73841B64" w14:textId="77777777" w:rsidR="005D6F42" w:rsidRPr="00894BD0" w:rsidRDefault="005D6F42" w:rsidP="007B2C13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Е.В. Золотухина»</w:t>
            </w:r>
          </w:p>
        </w:tc>
      </w:tr>
    </w:tbl>
    <w:p w14:paraId="772EA242" w14:textId="77777777" w:rsidR="00523A7B" w:rsidRPr="007B2C13" w:rsidRDefault="007B2C13" w:rsidP="007B2C1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B2C13">
        <w:rPr>
          <w:rFonts w:ascii="Times New Roman" w:hAnsi="Times New Roman" w:cs="Times New Roman"/>
          <w:b/>
          <w:bCs/>
        </w:rPr>
        <w:t>МИНИСТЕРСТВО ОБРАЗОВАНИЕ И НАУКИ САМАРСКОЙ ОБЛАСТИ</w:t>
      </w:r>
    </w:p>
    <w:p w14:paraId="5313C333" w14:textId="77777777" w:rsidR="00523A7B" w:rsidRPr="0046060F" w:rsidRDefault="00523A7B" w:rsidP="00523A7B">
      <w:pPr>
        <w:rPr>
          <w:rFonts w:ascii="Times New Roman" w:hAnsi="Times New Roman"/>
          <w:b/>
          <w:i/>
        </w:rPr>
      </w:pPr>
    </w:p>
    <w:p w14:paraId="383453DE" w14:textId="77777777" w:rsidR="005D6F42" w:rsidRPr="005D6F42" w:rsidRDefault="00523A7B" w:rsidP="005A71C8">
      <w:pPr>
        <w:widowControl w:val="0"/>
        <w:autoSpaceDE w:val="0"/>
        <w:autoSpaceDN w:val="0"/>
        <w:spacing w:before="89" w:after="0" w:line="310" w:lineRule="exact"/>
        <w:ind w:left="6663" w:right="-568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44482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5D6F42">
        <w:rPr>
          <w:rFonts w:ascii="Times New Roman" w:hAnsi="Times New Roman"/>
          <w:sz w:val="24"/>
          <w:szCs w:val="24"/>
        </w:rPr>
        <w:t xml:space="preserve">      </w:t>
      </w:r>
    </w:p>
    <w:p w14:paraId="4A824B68" w14:textId="77777777" w:rsidR="00523A7B" w:rsidRPr="0044482A" w:rsidRDefault="00523A7B" w:rsidP="005D6F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0393B3DF" w14:textId="77777777" w:rsidR="005A71C8" w:rsidRPr="005A71C8" w:rsidRDefault="005A71C8" w:rsidP="005A71C8">
      <w:pPr>
        <w:widowControl w:val="0"/>
        <w:suppressAutoHyphens/>
        <w:autoSpaceDE w:val="0"/>
        <w:adjustRightInd w:val="0"/>
        <w:spacing w:after="0" w:line="240" w:lineRule="auto"/>
        <w:ind w:left="432"/>
        <w:jc w:val="center"/>
        <w:rPr>
          <w:rFonts w:ascii="Times New Roman" w:hAnsi="Times New Roman" w:cs="Times New Roman"/>
          <w:caps/>
        </w:rPr>
      </w:pPr>
      <w:r>
        <w:rPr>
          <w:caps/>
        </w:rPr>
        <w:t xml:space="preserve">                                                                                                  </w:t>
      </w:r>
      <w:r w:rsidRPr="005A71C8">
        <w:rPr>
          <w:rFonts w:ascii="Times New Roman" w:hAnsi="Times New Roman" w:cs="Times New Roman"/>
          <w:caps/>
        </w:rPr>
        <w:t>УтверждЕНО</w:t>
      </w:r>
    </w:p>
    <w:p w14:paraId="54681261" w14:textId="77777777" w:rsidR="005A71C8" w:rsidRPr="005A71C8" w:rsidRDefault="005A71C8" w:rsidP="005A71C8">
      <w:pPr>
        <w:widowControl w:val="0"/>
        <w:numPr>
          <w:ilvl w:val="0"/>
          <w:numId w:val="15"/>
        </w:numPr>
        <w:suppressAutoHyphens/>
        <w:autoSpaceDE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71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Приказ директора </w:t>
      </w:r>
    </w:p>
    <w:p w14:paraId="1066CAE7" w14:textId="6F1D6421" w:rsidR="00523A7B" w:rsidRPr="0046060F" w:rsidRDefault="005A71C8" w:rsidP="00523A7B">
      <w:pPr>
        <w:rPr>
          <w:rFonts w:ascii="Times New Roman" w:hAnsi="Times New Roman"/>
          <w:b/>
          <w:i/>
        </w:rPr>
      </w:pPr>
      <w:r w:rsidRPr="005A71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6172A6" w:rsidRPr="00DF7CB9">
        <w:rPr>
          <w:rFonts w:ascii="Times New Roman" w:hAnsi="Times New Roman" w:cs="Times New Roman"/>
        </w:rPr>
        <w:t>от 30.05.2023 г. № 184-од</w:t>
      </w:r>
    </w:p>
    <w:p w14:paraId="5282BB56" w14:textId="77777777" w:rsidR="00523A7B" w:rsidRDefault="00523A7B" w:rsidP="00523A7B">
      <w:pPr>
        <w:rPr>
          <w:rFonts w:ascii="Times New Roman" w:hAnsi="Times New Roman"/>
          <w:b/>
          <w:i/>
        </w:rPr>
      </w:pPr>
    </w:p>
    <w:p w14:paraId="7C59ADA7" w14:textId="77777777" w:rsidR="00523A7B" w:rsidRDefault="00523A7B" w:rsidP="00523A7B">
      <w:pPr>
        <w:rPr>
          <w:rFonts w:ascii="Times New Roman" w:hAnsi="Times New Roman"/>
          <w:b/>
          <w:i/>
        </w:rPr>
      </w:pPr>
    </w:p>
    <w:p w14:paraId="1767D096" w14:textId="77777777" w:rsidR="00523A7B" w:rsidRPr="0046060F" w:rsidRDefault="00523A7B" w:rsidP="00523A7B">
      <w:pPr>
        <w:rPr>
          <w:rFonts w:ascii="Times New Roman" w:hAnsi="Times New Roman"/>
          <w:b/>
          <w:i/>
        </w:rPr>
      </w:pPr>
    </w:p>
    <w:p w14:paraId="04B9DA25" w14:textId="0A00FB82" w:rsidR="00523A7B" w:rsidRPr="00B37FD2" w:rsidRDefault="00523A7B" w:rsidP="009A2D9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FD2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bookmarkStart w:id="0" w:name="_Hlk148445941"/>
      <w:r w:rsidR="00AA1D29" w:rsidRPr="00AA1D29">
        <w:rPr>
          <w:rFonts w:ascii="Times New Roman" w:hAnsi="Times New Roman"/>
          <w:b/>
          <w:sz w:val="24"/>
          <w:szCs w:val="24"/>
        </w:rPr>
        <w:t>УЧЕБН</w:t>
      </w:r>
      <w:r w:rsidR="00AA1D29">
        <w:rPr>
          <w:rFonts w:ascii="Times New Roman" w:hAnsi="Times New Roman"/>
          <w:b/>
          <w:sz w:val="24"/>
          <w:szCs w:val="24"/>
        </w:rPr>
        <w:t>О</w:t>
      </w:r>
      <w:r w:rsidR="006172A6">
        <w:rPr>
          <w:rFonts w:ascii="Times New Roman" w:hAnsi="Times New Roman"/>
          <w:b/>
          <w:sz w:val="24"/>
          <w:szCs w:val="24"/>
        </w:rPr>
        <w:t>Й ДИСЦИПЛИНЫ</w:t>
      </w:r>
    </w:p>
    <w:bookmarkEnd w:id="0"/>
    <w:p w14:paraId="68F27423" w14:textId="77777777" w:rsidR="00523A7B" w:rsidRDefault="00523A7B" w:rsidP="009A2D91">
      <w:pPr>
        <w:spacing w:after="0" w:line="360" w:lineRule="auto"/>
        <w:ind w:left="568"/>
        <w:jc w:val="center"/>
        <w:rPr>
          <w:rFonts w:ascii="Times New Roman" w:hAnsi="Times New Roman"/>
          <w:sz w:val="24"/>
          <w:szCs w:val="24"/>
        </w:rPr>
      </w:pPr>
      <w:r w:rsidRPr="00F729F1">
        <w:rPr>
          <w:rFonts w:ascii="Times New Roman" w:eastAsia="Times New Roman" w:hAnsi="Times New Roman" w:cs="Times New Roman"/>
          <w:b/>
          <w:bCs/>
          <w:color w:val="000000"/>
        </w:rPr>
        <w:t>ОП.01 ТЕХНИЧЕСКИЕ ИЗМЕРЕНИЯ</w:t>
      </w:r>
    </w:p>
    <w:p w14:paraId="385E537C" w14:textId="77777777" w:rsidR="009665D1" w:rsidRPr="009665D1" w:rsidRDefault="009665D1" w:rsidP="009665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5D1">
        <w:rPr>
          <w:rFonts w:ascii="Times New Roman" w:hAnsi="Times New Roman" w:cs="Times New Roman"/>
        </w:rPr>
        <w:t>общепрофессионального цикла</w:t>
      </w:r>
      <w:r w:rsidRPr="009665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B57DB0" w14:textId="77777777" w:rsidR="009665D1" w:rsidRPr="009665D1" w:rsidRDefault="009665D1" w:rsidP="009665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hAnsi="Times New Roman" w:cs="Times New Roman"/>
        </w:rPr>
      </w:pPr>
      <w:r w:rsidRPr="009665D1">
        <w:rPr>
          <w:rFonts w:ascii="Times New Roman" w:hAnsi="Times New Roman" w:cs="Times New Roman"/>
        </w:rPr>
        <w:t>основной образовательной программы</w:t>
      </w:r>
    </w:p>
    <w:p w14:paraId="6EA380E8" w14:textId="77777777" w:rsidR="009665D1" w:rsidRPr="009665D1" w:rsidRDefault="009665D1" w:rsidP="009665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hAnsi="Times New Roman" w:cs="Times New Roman"/>
        </w:rPr>
      </w:pPr>
      <w:r w:rsidRPr="009665D1">
        <w:rPr>
          <w:rFonts w:ascii="Times New Roman" w:hAnsi="Times New Roman" w:cs="Times New Roman"/>
        </w:rPr>
        <w:t xml:space="preserve">программы подготовки квалифицированных рабочих, служащих </w:t>
      </w:r>
    </w:p>
    <w:p w14:paraId="1195386C" w14:textId="77777777" w:rsidR="002D755B" w:rsidRPr="00894BD0" w:rsidRDefault="002D755B" w:rsidP="009A2D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4BD0">
        <w:rPr>
          <w:rFonts w:ascii="Times New Roman" w:eastAsia="Times New Roman" w:hAnsi="Times New Roman" w:cs="Times New Roman"/>
          <w:b/>
          <w:iCs/>
          <w:color w:val="000000"/>
        </w:rPr>
        <w:t>15.01.33 Токарь на станках</w:t>
      </w:r>
    </w:p>
    <w:p w14:paraId="24A24FB1" w14:textId="77777777" w:rsidR="002D755B" w:rsidRPr="00894BD0" w:rsidRDefault="002D755B" w:rsidP="009A2D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4BD0">
        <w:rPr>
          <w:rFonts w:ascii="Times New Roman" w:eastAsia="Times New Roman" w:hAnsi="Times New Roman" w:cs="Times New Roman"/>
          <w:b/>
          <w:iCs/>
          <w:color w:val="000000"/>
        </w:rPr>
        <w:t>с числовым программным управлением</w:t>
      </w:r>
    </w:p>
    <w:p w14:paraId="01D80595" w14:textId="77777777" w:rsidR="00523A7B" w:rsidRPr="0046060F" w:rsidRDefault="00523A7B" w:rsidP="009A2D91">
      <w:pPr>
        <w:spacing w:after="0" w:line="360" w:lineRule="auto"/>
        <w:rPr>
          <w:rFonts w:ascii="Times New Roman" w:hAnsi="Times New Roman"/>
          <w:b/>
          <w:i/>
        </w:rPr>
      </w:pPr>
    </w:p>
    <w:p w14:paraId="575AD528" w14:textId="77777777" w:rsidR="00523A7B" w:rsidRPr="0046060F" w:rsidRDefault="00523A7B" w:rsidP="00523A7B">
      <w:pPr>
        <w:rPr>
          <w:rFonts w:ascii="Times New Roman" w:hAnsi="Times New Roman"/>
          <w:b/>
          <w:i/>
        </w:rPr>
      </w:pPr>
    </w:p>
    <w:p w14:paraId="52B049EE" w14:textId="77777777" w:rsidR="00523A7B" w:rsidRPr="0046060F" w:rsidRDefault="00523A7B" w:rsidP="00523A7B">
      <w:pPr>
        <w:rPr>
          <w:rFonts w:ascii="Times New Roman" w:hAnsi="Times New Roman"/>
          <w:b/>
          <w:i/>
        </w:rPr>
      </w:pPr>
    </w:p>
    <w:p w14:paraId="50111D9B" w14:textId="77777777" w:rsidR="00523A7B" w:rsidRPr="0046060F" w:rsidRDefault="00523A7B" w:rsidP="00523A7B">
      <w:pPr>
        <w:rPr>
          <w:rFonts w:ascii="Times New Roman" w:hAnsi="Times New Roman"/>
          <w:b/>
          <w:i/>
        </w:rPr>
      </w:pPr>
    </w:p>
    <w:p w14:paraId="3BA99D99" w14:textId="77777777" w:rsidR="00523A7B" w:rsidRPr="0046060F" w:rsidRDefault="00523A7B" w:rsidP="00523A7B">
      <w:pPr>
        <w:rPr>
          <w:rFonts w:ascii="Times New Roman" w:hAnsi="Times New Roman"/>
          <w:b/>
          <w:i/>
        </w:rPr>
      </w:pPr>
    </w:p>
    <w:p w14:paraId="750FCBB3" w14:textId="77777777" w:rsidR="00523A7B" w:rsidRPr="0046060F" w:rsidRDefault="00523A7B" w:rsidP="00523A7B">
      <w:pPr>
        <w:rPr>
          <w:rFonts w:ascii="Times New Roman" w:hAnsi="Times New Roman"/>
          <w:b/>
          <w:i/>
        </w:rPr>
      </w:pPr>
    </w:p>
    <w:p w14:paraId="7A06790D" w14:textId="77777777" w:rsidR="00523A7B" w:rsidRDefault="00523A7B" w:rsidP="00523A7B">
      <w:pPr>
        <w:rPr>
          <w:rFonts w:ascii="Times New Roman" w:hAnsi="Times New Roman"/>
          <w:b/>
          <w:i/>
        </w:rPr>
      </w:pPr>
    </w:p>
    <w:p w14:paraId="655EDEA2" w14:textId="77777777" w:rsidR="00523A7B" w:rsidRDefault="00523A7B" w:rsidP="00523A7B">
      <w:pPr>
        <w:rPr>
          <w:rFonts w:ascii="Times New Roman" w:hAnsi="Times New Roman"/>
          <w:b/>
          <w:i/>
        </w:rPr>
      </w:pPr>
    </w:p>
    <w:p w14:paraId="038FD0E3" w14:textId="77777777" w:rsidR="00523A7B" w:rsidRDefault="00523A7B" w:rsidP="00523A7B">
      <w:pPr>
        <w:rPr>
          <w:rFonts w:ascii="Times New Roman" w:hAnsi="Times New Roman"/>
          <w:b/>
          <w:i/>
        </w:rPr>
      </w:pPr>
    </w:p>
    <w:p w14:paraId="3F4D3462" w14:textId="77777777" w:rsidR="00523A7B" w:rsidRDefault="00523A7B" w:rsidP="00523A7B">
      <w:pPr>
        <w:rPr>
          <w:rFonts w:ascii="Times New Roman" w:hAnsi="Times New Roman"/>
          <w:b/>
          <w:i/>
        </w:rPr>
      </w:pPr>
    </w:p>
    <w:p w14:paraId="0F14508E" w14:textId="77777777" w:rsidR="006172A6" w:rsidRDefault="006172A6" w:rsidP="00966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14:paraId="06A6A242" w14:textId="77777777" w:rsidR="006172A6" w:rsidRDefault="006172A6" w:rsidP="00966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14:paraId="0FDF7BFB" w14:textId="1963043F" w:rsidR="009665D1" w:rsidRPr="009665D1" w:rsidRDefault="009665D1" w:rsidP="00966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r w:rsidRPr="009665D1">
        <w:rPr>
          <w:rFonts w:ascii="Times New Roman" w:hAnsi="Times New Roman" w:cs="Times New Roman"/>
          <w:b/>
          <w:bCs/>
        </w:rPr>
        <w:t>Самара, 202</w:t>
      </w:r>
      <w:r w:rsidR="006172A6">
        <w:rPr>
          <w:rFonts w:ascii="Times New Roman" w:hAnsi="Times New Roman" w:cs="Times New Roman"/>
          <w:b/>
          <w:bCs/>
        </w:rPr>
        <w:t xml:space="preserve">3 </w:t>
      </w:r>
    </w:p>
    <w:p w14:paraId="0BA400A3" w14:textId="77777777" w:rsidR="001F7E3B" w:rsidRPr="00E46FBE" w:rsidRDefault="001F7E3B" w:rsidP="00C94038">
      <w:pPr>
        <w:pageBreakBefore/>
        <w:spacing w:before="100" w:beforeAutospacing="1" w:after="1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FBE">
        <w:rPr>
          <w:rFonts w:ascii="Times New Roman" w:eastAsia="Times New Roman" w:hAnsi="Times New Roman" w:cs="Times New Roman"/>
          <w:b/>
          <w:bCs/>
          <w:iCs/>
          <w:color w:val="000000"/>
        </w:rPr>
        <w:lastRenderedPageBreak/>
        <w:t>СОДЕРЖАНИЕ</w:t>
      </w:r>
    </w:p>
    <w:tbl>
      <w:tblPr>
        <w:tblW w:w="10027" w:type="dxa"/>
        <w:tblLook w:val="01E0" w:firstRow="1" w:lastRow="1" w:firstColumn="1" w:lastColumn="1" w:noHBand="0" w:noVBand="0"/>
      </w:tblPr>
      <w:tblGrid>
        <w:gridCol w:w="10027"/>
      </w:tblGrid>
      <w:tr w:rsidR="008F299D" w:rsidRPr="008F299D" w14:paraId="7F485489" w14:textId="77777777" w:rsidTr="00C94038">
        <w:trPr>
          <w:trHeight w:val="630"/>
        </w:trPr>
        <w:tc>
          <w:tcPr>
            <w:tcW w:w="10027" w:type="dxa"/>
          </w:tcPr>
          <w:p w14:paraId="2DB92663" w14:textId="5AABE239" w:rsidR="008F299D" w:rsidRPr="008F299D" w:rsidRDefault="00BE13C1" w:rsidP="00C94038">
            <w:pPr>
              <w:pStyle w:val="1"/>
              <w:keepLines w:val="0"/>
              <w:numPr>
                <w:ilvl w:val="0"/>
                <w:numId w:val="16"/>
              </w:numPr>
              <w:autoSpaceDE w:val="0"/>
              <w:autoSpaceDN w:val="0"/>
              <w:spacing w:before="0" w:line="360" w:lineRule="auto"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Общая характеристик</w:t>
            </w:r>
            <w:r w:rsidR="00AA5FEF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а</w:t>
            </w:r>
            <w:r w:rsidR="008F299D" w:rsidRPr="008F299D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 </w:t>
            </w:r>
            <w:r w:rsidR="00C941F9" w:rsidRPr="00C941F9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УЧЕБНОЙ ДИСЦИПЛИНЫ</w:t>
            </w:r>
          </w:p>
          <w:p w14:paraId="33026E25" w14:textId="77777777" w:rsidR="008F299D" w:rsidRPr="008F299D" w:rsidRDefault="008F299D" w:rsidP="00C9403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99D" w:rsidRPr="008F299D" w14:paraId="6EFF263E" w14:textId="77777777" w:rsidTr="008F299D">
        <w:trPr>
          <w:trHeight w:val="696"/>
        </w:trPr>
        <w:tc>
          <w:tcPr>
            <w:tcW w:w="10027" w:type="dxa"/>
          </w:tcPr>
          <w:p w14:paraId="14DFF678" w14:textId="62732ADA" w:rsidR="008F299D" w:rsidRPr="008F299D" w:rsidRDefault="008F299D" w:rsidP="00C94038">
            <w:pPr>
              <w:pStyle w:val="1"/>
              <w:keepLines w:val="0"/>
              <w:numPr>
                <w:ilvl w:val="0"/>
                <w:numId w:val="16"/>
              </w:numPr>
              <w:autoSpaceDE w:val="0"/>
              <w:autoSpaceDN w:val="0"/>
              <w:spacing w:before="0" w:line="360" w:lineRule="auto"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8F299D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СТРУКТУРА и содержание </w:t>
            </w:r>
            <w:r w:rsidR="00C941F9" w:rsidRPr="00C941F9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УЧЕБНОЙ ДИСЦИПЛИНЫ</w:t>
            </w:r>
          </w:p>
        </w:tc>
      </w:tr>
      <w:tr w:rsidR="008F299D" w:rsidRPr="008F299D" w14:paraId="1F95156C" w14:textId="77777777" w:rsidTr="00C94038">
        <w:trPr>
          <w:trHeight w:val="722"/>
        </w:trPr>
        <w:tc>
          <w:tcPr>
            <w:tcW w:w="10027" w:type="dxa"/>
          </w:tcPr>
          <w:p w14:paraId="4D6B11C2" w14:textId="543FB02D" w:rsidR="008F299D" w:rsidRPr="008F299D" w:rsidRDefault="008F299D" w:rsidP="00C94038">
            <w:pPr>
              <w:pStyle w:val="1"/>
              <w:keepLines w:val="0"/>
              <w:numPr>
                <w:ilvl w:val="0"/>
                <w:numId w:val="16"/>
              </w:numPr>
              <w:autoSpaceDE w:val="0"/>
              <w:autoSpaceDN w:val="0"/>
              <w:spacing w:before="0" w:line="360" w:lineRule="auto"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8F299D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условия реализации программы </w:t>
            </w:r>
            <w:r w:rsidR="00C941F9" w:rsidRPr="00C941F9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УЧЕБНОЙ ДИСЦИПЛИНЫ</w:t>
            </w:r>
          </w:p>
        </w:tc>
      </w:tr>
      <w:tr w:rsidR="008F299D" w:rsidRPr="008F299D" w14:paraId="47B7B828" w14:textId="77777777" w:rsidTr="008F299D">
        <w:trPr>
          <w:trHeight w:val="712"/>
        </w:trPr>
        <w:tc>
          <w:tcPr>
            <w:tcW w:w="10027" w:type="dxa"/>
          </w:tcPr>
          <w:p w14:paraId="356390D3" w14:textId="1C44CE4C" w:rsidR="008F299D" w:rsidRPr="002F6ED0" w:rsidRDefault="008F299D" w:rsidP="00C94038">
            <w:pPr>
              <w:pStyle w:val="1"/>
              <w:spacing w:before="0" w:line="360" w:lineRule="auto"/>
              <w:ind w:left="567" w:hanging="283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2F6ED0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4.  Контроль и оценка результатов Освоения      </w:t>
            </w:r>
            <w:r w:rsidR="00C941F9" w:rsidRPr="00C941F9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УЧЕБНОЙ ДИСЦИПЛИНЫ</w:t>
            </w:r>
          </w:p>
        </w:tc>
      </w:tr>
    </w:tbl>
    <w:p w14:paraId="6E20B7A3" w14:textId="77777777" w:rsidR="00F729F1" w:rsidRPr="00F729F1" w:rsidRDefault="00F729F1" w:rsidP="00F729F1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31D1A3" w14:textId="77777777" w:rsidR="00F729F1" w:rsidRPr="00F729F1" w:rsidRDefault="00F729F1" w:rsidP="00F729F1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4449EF" w14:textId="77777777" w:rsidR="00F729F1" w:rsidRPr="00F729F1" w:rsidRDefault="00F729F1" w:rsidP="00F729F1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D52913" w14:textId="77777777" w:rsidR="00F729F1" w:rsidRPr="00F729F1" w:rsidRDefault="00F729F1" w:rsidP="00F729F1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9569CF" w14:textId="77777777" w:rsidR="00F729F1" w:rsidRPr="00F729F1" w:rsidRDefault="00F729F1" w:rsidP="00F729F1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0914F9" w14:textId="77777777" w:rsidR="00F729F1" w:rsidRPr="00F729F1" w:rsidRDefault="00F729F1" w:rsidP="00F729F1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766813" w14:textId="361A8D21" w:rsidR="00F729F1" w:rsidRPr="00AC76EC" w:rsidRDefault="00A003A1" w:rsidP="00826BD5">
      <w:pPr>
        <w:pageBreakBefore/>
        <w:spacing w:before="119" w:after="119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1.</w:t>
      </w:r>
      <w:r w:rsidR="00D9542B" w:rsidRPr="00D9542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2D6414" w:rsidRPr="002D6414">
        <w:rPr>
          <w:rFonts w:ascii="Times New Roman" w:hAnsi="Times New Roman" w:cs="Times New Roman"/>
          <w:b/>
          <w:caps/>
          <w:sz w:val="24"/>
          <w:szCs w:val="24"/>
        </w:rPr>
        <w:t>ОБЩАЯ ХАРАКТЕРИСТИК</w:t>
      </w:r>
      <w:r w:rsidR="00AA5FEF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="002D6414" w:rsidRPr="002D641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F729F1" w:rsidRPr="00AC76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ПРОГРАММЫ </w:t>
      </w:r>
      <w:r w:rsidR="00C941F9" w:rsidRPr="00C941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УЧЕБНОЙ ДИСЦИПЛИНЫ</w:t>
      </w:r>
      <w:r w:rsidR="00216B22" w:rsidRPr="00AC76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ОП</w:t>
      </w:r>
      <w:r w:rsidR="00AA5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5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 </w:t>
      </w:r>
      <w:r w:rsidR="00F729F1" w:rsidRPr="00AC7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ТЕХНИЧЕСКИЕ ИЗМЕРЕНИЯ</w:t>
      </w:r>
    </w:p>
    <w:p w14:paraId="1F839604" w14:textId="162540A2" w:rsidR="00F729F1" w:rsidRPr="00F729F1" w:rsidRDefault="00D32CAC" w:rsidP="009814D0">
      <w:pPr>
        <w:spacing w:before="119" w:after="119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F729F1" w:rsidRPr="00F7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</w:t>
      </w:r>
      <w:r w:rsidR="00D30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="00F729F1" w:rsidRPr="00F7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структуре основной профессиональной образовательной программы: </w:t>
      </w:r>
      <w:r w:rsidR="00C941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дисциплина</w:t>
      </w:r>
      <w:r w:rsidR="00F729F1" w:rsidRPr="00F72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входит в общепрофессиональный цикл </w:t>
      </w:r>
    </w:p>
    <w:p w14:paraId="161EEDB3" w14:textId="032E1C6C" w:rsidR="00F729F1" w:rsidRPr="00F729F1" w:rsidRDefault="00F729F1" w:rsidP="00F729F1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1.2. Цель и планируемые результаты освоения </w:t>
      </w:r>
      <w:r w:rsidR="00C94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F7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2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9"/>
        <w:gridCol w:w="4022"/>
        <w:gridCol w:w="4264"/>
      </w:tblGrid>
      <w:tr w:rsidR="00F729F1" w:rsidRPr="00F729F1" w14:paraId="3B641838" w14:textId="77777777" w:rsidTr="00A003A1">
        <w:trPr>
          <w:trHeight w:val="420"/>
          <w:tblCellSpacing w:w="0" w:type="dxa"/>
        </w:trPr>
        <w:tc>
          <w:tcPr>
            <w:tcW w:w="90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B91A220" w14:textId="77777777" w:rsidR="00F729F1" w:rsidRPr="00AA1D29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1D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 ПК, ОК</w:t>
            </w:r>
          </w:p>
        </w:tc>
        <w:tc>
          <w:tcPr>
            <w:tcW w:w="373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D058502" w14:textId="77777777" w:rsidR="00F729F1" w:rsidRPr="00AA1D29" w:rsidRDefault="00F729F1" w:rsidP="00F729F1">
            <w:pPr>
              <w:spacing w:before="100" w:beforeAutospacing="1" w:after="0" w:line="240" w:lineRule="auto"/>
              <w:ind w:firstLine="2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1D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C8055" w14:textId="77777777" w:rsidR="00F729F1" w:rsidRPr="00AA1D29" w:rsidRDefault="00F729F1" w:rsidP="00F729F1">
            <w:pPr>
              <w:spacing w:before="100" w:beforeAutospacing="1" w:after="0" w:line="240" w:lineRule="auto"/>
              <w:ind w:firstLine="4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1D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F729F1" w:rsidRPr="00F729F1" w14:paraId="40C621E8" w14:textId="77777777" w:rsidTr="00A003A1">
        <w:trPr>
          <w:tblCellSpacing w:w="0" w:type="dxa"/>
        </w:trPr>
        <w:tc>
          <w:tcPr>
            <w:tcW w:w="90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A01DFEF" w14:textId="77777777"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ПК1.1-ПК2.1</w:t>
            </w:r>
          </w:p>
          <w:p w14:paraId="04F88129" w14:textId="77777777"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ПК3.1</w:t>
            </w:r>
          </w:p>
          <w:p w14:paraId="4C7FB140" w14:textId="77777777"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ПК4.1</w:t>
            </w:r>
          </w:p>
          <w:p w14:paraId="59BFB64C" w14:textId="77777777"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ПК5.1 ОК.01</w:t>
            </w:r>
          </w:p>
          <w:p w14:paraId="2AC1577B" w14:textId="77777777"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ОК.02</w:t>
            </w:r>
          </w:p>
          <w:p w14:paraId="5645C34D" w14:textId="77777777"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ОК.03</w:t>
            </w:r>
          </w:p>
          <w:p w14:paraId="4D6254F6" w14:textId="77777777"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ОК.04</w:t>
            </w:r>
          </w:p>
        </w:tc>
        <w:tc>
          <w:tcPr>
            <w:tcW w:w="373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0624219" w14:textId="77777777" w:rsidR="00F729F1" w:rsidRPr="00F729F1" w:rsidRDefault="00F729F1" w:rsidP="00F729F1">
            <w:pPr>
              <w:spacing w:before="100" w:beforeAutospacing="1" w:after="0" w:line="240" w:lineRule="auto"/>
              <w:ind w:left="6" w:firstLine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техническую документацию;</w:t>
            </w:r>
          </w:p>
          <w:p w14:paraId="648EA607" w14:textId="77777777" w:rsidR="00F729F1" w:rsidRPr="00F729F1" w:rsidRDefault="00F729F1" w:rsidP="00F729F1">
            <w:pPr>
              <w:spacing w:before="100" w:beforeAutospacing="1" w:after="0" w:line="240" w:lineRule="auto"/>
              <w:ind w:left="6" w:firstLine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предельные отклонения размеров по стандартам, технической документации;</w:t>
            </w:r>
          </w:p>
          <w:p w14:paraId="4F84386D" w14:textId="77777777" w:rsidR="00F729F1" w:rsidRPr="00F729F1" w:rsidRDefault="00F729F1" w:rsidP="00F729F1">
            <w:pPr>
              <w:spacing w:before="100" w:beforeAutospacing="1" w:after="0" w:line="240" w:lineRule="auto"/>
              <w:ind w:left="6" w:firstLine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расчеты величин предельных размеров и допуска по данным чертежа и определять годность заданных размеров;</w:t>
            </w:r>
          </w:p>
          <w:p w14:paraId="1E759E4B" w14:textId="77777777" w:rsidR="00F729F1" w:rsidRPr="00F729F1" w:rsidRDefault="00F729F1" w:rsidP="00F729F1">
            <w:pPr>
              <w:spacing w:before="100" w:beforeAutospacing="1" w:after="0" w:line="240" w:lineRule="auto"/>
              <w:ind w:left="6" w:firstLine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характер сопряжения (группы посадки) по данным чертежей, по выполненным расчетам;</w:t>
            </w:r>
          </w:p>
          <w:p w14:paraId="21465DEB" w14:textId="77777777" w:rsidR="00F729F1" w:rsidRPr="00F729F1" w:rsidRDefault="00F729F1" w:rsidP="00F729F1">
            <w:pPr>
              <w:spacing w:before="100" w:beforeAutospacing="1" w:after="0" w:line="240" w:lineRule="auto"/>
              <w:ind w:left="6" w:firstLine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графики полей допусков по выполненным расчетам;</w:t>
            </w:r>
          </w:p>
          <w:p w14:paraId="238DBC77" w14:textId="77777777" w:rsidR="00F729F1" w:rsidRPr="00F729F1" w:rsidRDefault="00F729F1" w:rsidP="00F729F1">
            <w:pPr>
              <w:spacing w:before="100" w:beforeAutospacing="1" w:after="0" w:line="240" w:lineRule="auto"/>
              <w:ind w:left="6" w:firstLine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контрольно-измерительные приборы и инструменты;</w:t>
            </w:r>
          </w:p>
          <w:p w14:paraId="0F83EEA2" w14:textId="77777777" w:rsidR="00F729F1" w:rsidRPr="00F729F1" w:rsidRDefault="00F729F1" w:rsidP="00F729F1">
            <w:pPr>
              <w:spacing w:before="100" w:beforeAutospacing="1" w:after="0" w:line="240" w:lineRule="auto"/>
              <w:ind w:left="6" w:firstLine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контроль параметров сложных деталей с помощью контрольно-измерительных инструментов и приборов, обеспечивающих погрешность не ниже 0.01 мм;</w:t>
            </w:r>
          </w:p>
          <w:p w14:paraId="536688AE" w14:textId="77777777" w:rsidR="00F729F1" w:rsidRPr="00F729F1" w:rsidRDefault="00F729F1" w:rsidP="00F729F1">
            <w:pPr>
              <w:spacing w:before="100" w:beforeAutospacing="1"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контроль параметров сложных деталей с помощью контрольно-измерительных инструментов, обеспечивающих погрешность не ниже 0,05 мм на токарно-карусельных станках;</w:t>
            </w:r>
          </w:p>
          <w:p w14:paraId="1F964E29" w14:textId="77777777" w:rsidR="00F729F1" w:rsidRPr="00F729F1" w:rsidRDefault="00F729F1" w:rsidP="00F729F1">
            <w:pPr>
              <w:spacing w:before="100" w:beforeAutospacing="1"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производить </w:t>
            </w: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 параметров сложных деталей и узлов с помощью контрольно-измерительных инструментов и приборов, обеспечивающих погрешность не </w:t>
            </w: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ниже 0,0075 мм, и калибров, обеспечивающих погрешность не менее 0,015;</w:t>
            </w:r>
          </w:p>
          <w:p w14:paraId="6441314A" w14:textId="77777777" w:rsidR="00F729F1" w:rsidRPr="00F729F1" w:rsidRDefault="00F729F1" w:rsidP="00F729F1">
            <w:pPr>
              <w:spacing w:before="100" w:beforeAutospacing="1" w:after="0" w:line="240" w:lineRule="auto"/>
              <w:ind w:left="6" w:firstLine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производить </w:t>
            </w: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параметров сложных деталей с помощью контрольно-измерительных инструментов и приборов, обеспечивающих погрешность не ниже 0,05 мм, и калибров, обеспечивающих погрешность не менее 0,02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CDF24" w14:textId="77777777" w:rsidR="00F729F1" w:rsidRPr="00F729F1" w:rsidRDefault="00F729F1" w:rsidP="00F729F1">
            <w:pPr>
              <w:spacing w:before="100" w:beforeAutospacing="1" w:after="0" w:line="240" w:lineRule="auto"/>
              <w:ind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систему допусков и посадок;</w:t>
            </w:r>
          </w:p>
          <w:p w14:paraId="6CD93A32" w14:textId="77777777" w:rsidR="00F729F1" w:rsidRPr="00F729F1" w:rsidRDefault="00F729F1" w:rsidP="00F729F1">
            <w:pPr>
              <w:spacing w:before="100" w:beforeAutospacing="1" w:after="0" w:line="240" w:lineRule="auto"/>
              <w:ind w:left="6"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квалитеты и параметры шероховатости;</w:t>
            </w:r>
          </w:p>
          <w:p w14:paraId="649A935D" w14:textId="77777777" w:rsidR="00F729F1" w:rsidRPr="00F729F1" w:rsidRDefault="00F729F1" w:rsidP="00F729F1">
            <w:pPr>
              <w:spacing w:before="100" w:beforeAutospacing="1" w:after="0" w:line="240" w:lineRule="auto"/>
              <w:ind w:left="6"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принципы калибровки сложных профилей;</w:t>
            </w:r>
          </w:p>
          <w:p w14:paraId="191432BA" w14:textId="77777777" w:rsidR="00F729F1" w:rsidRPr="00F729F1" w:rsidRDefault="00F729F1" w:rsidP="00F729F1">
            <w:pPr>
              <w:spacing w:before="100" w:beforeAutospacing="1" w:after="0" w:line="240" w:lineRule="auto"/>
              <w:ind w:left="6"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взаимозаменяемости;</w:t>
            </w:r>
          </w:p>
          <w:p w14:paraId="36EAB82D" w14:textId="77777777" w:rsidR="00F729F1" w:rsidRPr="00F729F1" w:rsidRDefault="00F729F1" w:rsidP="00F729F1">
            <w:pPr>
              <w:spacing w:before="100" w:beforeAutospacing="1" w:after="0" w:line="240" w:lineRule="auto"/>
              <w:ind w:left="6"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определения погрешностей измерений;</w:t>
            </w:r>
          </w:p>
          <w:p w14:paraId="65A86F6F" w14:textId="77777777" w:rsidR="00F729F1" w:rsidRPr="00F729F1" w:rsidRDefault="00F729F1" w:rsidP="00F729F1">
            <w:pPr>
              <w:spacing w:before="100" w:beforeAutospacing="1" w:after="0" w:line="240" w:lineRule="auto"/>
              <w:ind w:left="6"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сведения о сопряжениях в машиностроении;</w:t>
            </w:r>
          </w:p>
          <w:p w14:paraId="09C7F468" w14:textId="77777777" w:rsidR="00F729F1" w:rsidRPr="00F729F1" w:rsidRDefault="00F729F1" w:rsidP="00F729F1">
            <w:pPr>
              <w:spacing w:before="100" w:beforeAutospacing="1" w:after="0" w:line="240" w:lineRule="auto"/>
              <w:ind w:left="6"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размеры допусков для основных видов механической обработки и для деталей, поступающих на сборку;</w:t>
            </w:r>
          </w:p>
          <w:p w14:paraId="56F7EFA7" w14:textId="77777777" w:rsidR="00F729F1" w:rsidRPr="00F729F1" w:rsidRDefault="00F729F1" w:rsidP="00F729F1">
            <w:pPr>
              <w:spacing w:before="100" w:beforeAutospacing="1" w:after="0" w:line="240" w:lineRule="auto"/>
              <w:ind w:left="6"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принципы калибрования простых и средней сложности профилей;</w:t>
            </w:r>
          </w:p>
          <w:p w14:paraId="00B1CA84" w14:textId="77777777" w:rsidR="00F729F1" w:rsidRPr="00F729F1" w:rsidRDefault="00F729F1" w:rsidP="00F729F1">
            <w:pPr>
              <w:spacing w:before="100" w:beforeAutospacing="1" w:after="0" w:line="240" w:lineRule="auto"/>
              <w:ind w:left="6"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стандарты на материалы, крепежные и нормализованные детали и узлы;</w:t>
            </w:r>
          </w:p>
          <w:p w14:paraId="3FB2CC32" w14:textId="77777777" w:rsidR="00F729F1" w:rsidRPr="00F729F1" w:rsidRDefault="00F729F1" w:rsidP="00F729F1">
            <w:pPr>
              <w:spacing w:before="100" w:beforeAutospacing="1" w:after="0" w:line="240" w:lineRule="auto"/>
              <w:ind w:left="6"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наименования и свойства комплектуемых материалов;</w:t>
            </w:r>
          </w:p>
          <w:p w14:paraId="49507461" w14:textId="77777777" w:rsidR="00F729F1" w:rsidRPr="00F729F1" w:rsidRDefault="00F729F1" w:rsidP="00F729F1">
            <w:pPr>
              <w:spacing w:before="100" w:beforeAutospacing="1" w:after="0" w:line="240" w:lineRule="auto"/>
              <w:ind w:left="6"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устройства, назначение, правила настройки и регулирования контрольно-измерительных инструментов и приборов;</w:t>
            </w:r>
          </w:p>
          <w:p w14:paraId="2E8D86DB" w14:textId="77777777" w:rsidR="00F729F1" w:rsidRPr="00F729F1" w:rsidRDefault="00F729F1" w:rsidP="00F729F1">
            <w:pPr>
              <w:spacing w:before="100" w:beforeAutospacing="1" w:after="0" w:line="240" w:lineRule="auto"/>
              <w:ind w:left="6"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средств контроля обработанных поверхностей</w:t>
            </w:r>
          </w:p>
          <w:p w14:paraId="067B3C54" w14:textId="77777777" w:rsidR="00F729F1" w:rsidRPr="00F729F1" w:rsidRDefault="00F729F1" w:rsidP="00F729F1">
            <w:pPr>
              <w:spacing w:before="100" w:beforeAutospacing="1" w:after="0" w:line="240" w:lineRule="auto"/>
              <w:ind w:firstLine="4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C0F8E63" w14:textId="77777777" w:rsidR="00F729F1" w:rsidRPr="00F729F1" w:rsidRDefault="00F729F1" w:rsidP="00F729F1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D61BEB" w14:textId="3C0BCEAF" w:rsidR="00F729F1" w:rsidRPr="00F729F1" w:rsidRDefault="00F729F1" w:rsidP="00D3074E">
      <w:pPr>
        <w:spacing w:before="100" w:beforeAutospacing="1" w:after="1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b/>
          <w:bCs/>
          <w:color w:val="000000"/>
        </w:rPr>
        <w:t xml:space="preserve">2. СТРУКТУРА И СОДЕРЖАНИЕ </w:t>
      </w:r>
      <w:r w:rsidR="00C941F9" w:rsidRPr="00C941F9">
        <w:rPr>
          <w:rFonts w:ascii="Times New Roman" w:eastAsia="Times New Roman" w:hAnsi="Times New Roman" w:cs="Times New Roman"/>
          <w:b/>
          <w:bCs/>
          <w:color w:val="000000"/>
        </w:rPr>
        <w:t>УЧЕБНОЙ ДИСЦИПЛИНЫ</w:t>
      </w:r>
    </w:p>
    <w:p w14:paraId="6FF9E9CC" w14:textId="56A0844A" w:rsidR="00F729F1" w:rsidRPr="00F729F1" w:rsidRDefault="00F729F1" w:rsidP="00F729F1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Объем учебно</w:t>
      </w:r>
      <w:r w:rsidR="00C94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дисциплины </w:t>
      </w:r>
      <w:r w:rsidRPr="00F7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виды учебной работы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70"/>
        <w:gridCol w:w="1815"/>
      </w:tblGrid>
      <w:tr w:rsidR="00F729F1" w:rsidRPr="00F729F1" w14:paraId="37E8A65A" w14:textId="77777777" w:rsidTr="00F729F1">
        <w:trPr>
          <w:trHeight w:val="270"/>
          <w:tblCellSpacing w:w="0" w:type="dxa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18B38BC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C676E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</w:tr>
      <w:tr w:rsidR="00F729F1" w:rsidRPr="00F729F1" w14:paraId="3D159007" w14:textId="77777777" w:rsidTr="00F729F1">
        <w:trPr>
          <w:trHeight w:val="285"/>
          <w:tblCellSpacing w:w="0" w:type="dxa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34297CB" w14:textId="1DA19B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</w:t>
            </w:r>
            <w:r w:rsidR="0098479D"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</w:t>
            </w:r>
            <w:r w:rsidR="00C9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="0098479D"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9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6436D" w14:textId="67D07075" w:rsidR="00F729F1" w:rsidRPr="00F729F1" w:rsidRDefault="00CB2FA8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1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29F1" w:rsidRPr="00F729F1" w14:paraId="0D1875D2" w14:textId="77777777" w:rsidTr="00F729F1">
        <w:trPr>
          <w:trHeight w:val="285"/>
          <w:tblCellSpacing w:w="0" w:type="dxa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F4337CD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  <w:bookmarkStart w:id="1" w:name="sdfootnote9anc"/>
            <w:r w:rsidR="00FD54E4" w:rsidRPr="00F729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fldChar w:fldCharType="begin"/>
            </w:r>
            <w:r w:rsidRPr="00F729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instrText xml:space="preserve"> HYPERLINK "file:///C:\\Users\\D694~1\\AppData\\Local\\Temp\\lu8vffjh.tmp\\lu8vffk0.tmp\\15.01.33%201.htm" \l "sdfootnote9sym" </w:instrText>
            </w:r>
            <w:r w:rsidR="00FD54E4" w:rsidRPr="00F729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</w:r>
            <w:r w:rsidR="00FD54E4" w:rsidRPr="00F729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fldChar w:fldCharType="separate"/>
            </w:r>
            <w:r w:rsidRPr="00F729F1">
              <w:rPr>
                <w:rFonts w:ascii="Calibri" w:eastAsia="Times New Roman" w:hAnsi="Calibri" w:cs="Calibri"/>
                <w:b/>
                <w:bCs/>
                <w:color w:val="0000FF"/>
                <w:sz w:val="14"/>
                <w:u w:val="single"/>
                <w:vertAlign w:val="superscript"/>
              </w:rPr>
              <w:t>9</w:t>
            </w:r>
            <w:r w:rsidR="00FD54E4" w:rsidRPr="00F729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fldChar w:fldCharType="end"/>
            </w:r>
            <w:bookmarkEnd w:id="1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0BCD1" w14:textId="77777777" w:rsidR="00F729F1" w:rsidRPr="00F729F1" w:rsidRDefault="00F001DC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29F1" w:rsidRPr="00F729F1" w14:paraId="46048D3B" w14:textId="77777777" w:rsidTr="00F729F1">
        <w:trPr>
          <w:trHeight w:val="285"/>
          <w:tblCellSpacing w:w="0" w:type="dxa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E6CAF3C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B889C" w14:textId="5794211F" w:rsidR="00F729F1" w:rsidRPr="00F729F1" w:rsidRDefault="00CB2FA8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7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29F1" w:rsidRPr="00F729F1" w14:paraId="341263C8" w14:textId="77777777" w:rsidTr="00F729F1">
        <w:trPr>
          <w:trHeight w:val="285"/>
          <w:tblCellSpacing w:w="0" w:type="dxa"/>
        </w:trPr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AF1FE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F729F1" w:rsidRPr="00F729F1" w14:paraId="7D9662D9" w14:textId="77777777" w:rsidTr="00F729F1">
        <w:trPr>
          <w:trHeight w:val="285"/>
          <w:tblCellSpacing w:w="0" w:type="dxa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08AC693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0C3DB" w14:textId="6ED4C260" w:rsidR="00F729F1" w:rsidRPr="00F729F1" w:rsidRDefault="00D71F51" w:rsidP="00CB2F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729F1" w:rsidRPr="00F729F1" w14:paraId="35927219" w14:textId="77777777" w:rsidTr="00F729F1">
        <w:trPr>
          <w:trHeight w:val="285"/>
          <w:tblCellSpacing w:w="0" w:type="dxa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D5B2B2D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41910" w14:textId="72B32A54" w:rsidR="00F729F1" w:rsidRPr="00F729F1" w:rsidRDefault="00CB2FA8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1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729F1" w:rsidRPr="00F729F1" w14:paraId="5DF77A8C" w14:textId="77777777" w:rsidTr="00F729F1">
        <w:trPr>
          <w:trHeight w:val="270"/>
          <w:tblCellSpacing w:w="0" w:type="dxa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E300984" w14:textId="257FD051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  <w:r w:rsidR="000A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D71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Экзамен</w:t>
            </w:r>
            <w:r w:rsidR="000A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9DE07" w14:textId="77777777"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14:paraId="7A253C0D" w14:textId="77777777" w:rsidR="00523A7B" w:rsidRDefault="00523A7B" w:rsidP="00F729F1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23A7B" w:rsidSect="007C006C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17DADD8" w14:textId="3D168FBB" w:rsidR="00F729F1" w:rsidRPr="00A42216" w:rsidRDefault="00F729F1" w:rsidP="00F729F1">
      <w:pPr>
        <w:pageBreakBefore/>
        <w:spacing w:before="119" w:after="119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7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2.2. Тематический план и содержание </w:t>
      </w:r>
      <w:r w:rsidR="00303CFA" w:rsidRPr="00F7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</w:t>
      </w:r>
      <w:r w:rsidR="00B03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дисциплины </w:t>
      </w:r>
      <w:r w:rsidRPr="00A42216">
        <w:rPr>
          <w:rFonts w:ascii="Times New Roman" w:eastAsia="Times New Roman" w:hAnsi="Times New Roman" w:cs="Times New Roman"/>
          <w:b/>
          <w:bCs/>
          <w:color w:val="000000"/>
        </w:rPr>
        <w:t>ОП.01 ТЕХНИЧЕСКИЕ ИЗМЕРЕНИЯ</w:t>
      </w:r>
    </w:p>
    <w:tbl>
      <w:tblPr>
        <w:tblW w:w="149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94"/>
        <w:gridCol w:w="6842"/>
        <w:gridCol w:w="2444"/>
        <w:gridCol w:w="1276"/>
        <w:gridCol w:w="2484"/>
      </w:tblGrid>
      <w:tr w:rsidR="00F729F1" w:rsidRPr="00F729F1" w14:paraId="6810AF0C" w14:textId="77777777" w:rsidTr="00FF4345">
        <w:trPr>
          <w:tblCellSpacing w:w="0" w:type="dxa"/>
        </w:trPr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D82F955" w14:textId="77777777" w:rsidR="00F729F1" w:rsidRPr="00F729F1" w:rsidRDefault="00F729F1" w:rsidP="00F729F1">
            <w:pPr>
              <w:spacing w:before="100" w:beforeAutospacing="1"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4A3FEC2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271255B" w14:textId="77777777" w:rsidR="00F729F1" w:rsidRPr="00F729F1" w:rsidRDefault="00F729F1" w:rsidP="00F729F1">
            <w:pPr>
              <w:spacing w:before="100" w:beforeAutospacing="1"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9B2D579" w14:textId="77777777"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CB44C62" w14:textId="77777777" w:rsidR="00F729F1" w:rsidRPr="00F729F1" w:rsidRDefault="00F729F1" w:rsidP="00F729F1">
            <w:pPr>
              <w:spacing w:before="100" w:beforeAutospacing="1"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BE34C1B" w14:textId="77777777"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B6F11" w14:textId="77777777"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F729F1" w:rsidRPr="00F729F1" w14:paraId="244D6B27" w14:textId="77777777" w:rsidTr="00FF4345">
        <w:trPr>
          <w:tblCellSpacing w:w="0" w:type="dxa"/>
        </w:trPr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3185153" w14:textId="77777777"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6F4C18F" w14:textId="77777777"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6B24DB5" w14:textId="77777777"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C12E3" w14:textId="77777777"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729F1" w:rsidRPr="00F729F1" w14:paraId="00CD78E3" w14:textId="77777777" w:rsidTr="00FF4345">
        <w:trPr>
          <w:tblCellSpacing w:w="0" w:type="dxa"/>
        </w:trPr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9148518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342BFF6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сведения о размерах и соединениях в машиностроении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2CB1CD5" w14:textId="77777777" w:rsidR="00F729F1" w:rsidRPr="00F729F1" w:rsidRDefault="008A1016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DD066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ОК1-ОК5; ПК1.2,1.3,1.4;</w:t>
            </w:r>
          </w:p>
          <w:p w14:paraId="43D0BBA9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ПК2.3,2.4; ПК3.3,3.4;</w:t>
            </w:r>
          </w:p>
          <w:p w14:paraId="39BC1DBC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ПК4.4,4.5; ПК5.4</w:t>
            </w:r>
          </w:p>
        </w:tc>
      </w:tr>
      <w:tr w:rsidR="00AC76EC" w:rsidRPr="00F729F1" w14:paraId="6769D192" w14:textId="77777777" w:rsidTr="00FF4345">
        <w:trPr>
          <w:trHeight w:val="592"/>
          <w:tblCellSpacing w:w="0" w:type="dxa"/>
        </w:trPr>
        <w:tc>
          <w:tcPr>
            <w:tcW w:w="1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5A349CB" w14:textId="77777777" w:rsidR="00AC76EC" w:rsidRPr="00F729F1" w:rsidRDefault="00AC76EC" w:rsidP="00F729F1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1.Допуски и посадки гладких соединений</w:t>
            </w:r>
          </w:p>
          <w:p w14:paraId="4452ECD4" w14:textId="77777777" w:rsidR="00AC76EC" w:rsidRPr="00F729F1" w:rsidRDefault="00AC76EC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C545E87" w14:textId="77777777" w:rsidR="00AC76EC" w:rsidRPr="00F729F1" w:rsidRDefault="00AC76EC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14:paraId="0BBB2EE6" w14:textId="77777777" w:rsidR="00AC76EC" w:rsidRPr="00F729F1" w:rsidRDefault="00AC76EC" w:rsidP="00AC76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702D678" w14:textId="77777777" w:rsidR="00AC76EC" w:rsidRPr="00F729F1" w:rsidRDefault="008A1016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A73D0" w14:textId="77777777" w:rsidR="00AC76EC" w:rsidRPr="00F729F1" w:rsidRDefault="00AC76EC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76EC" w:rsidRPr="00F729F1" w14:paraId="64FBDCE7" w14:textId="77777777" w:rsidTr="00FF4345">
        <w:trPr>
          <w:trHeight w:val="435"/>
          <w:tblCellSpacing w:w="0" w:type="dxa"/>
        </w:trPr>
        <w:tc>
          <w:tcPr>
            <w:tcW w:w="1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199B42A" w14:textId="77777777" w:rsidR="00AC76EC" w:rsidRPr="00F729F1" w:rsidRDefault="00AC76EC" w:rsidP="00F729F1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0A19F33" w14:textId="77777777" w:rsidR="00AC76EC" w:rsidRPr="00F729F1" w:rsidRDefault="00AC76EC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Принципы построения системы допусков и посадок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3654F9B" w14:textId="77777777" w:rsidR="00AC76EC" w:rsidRPr="00F729F1" w:rsidRDefault="00AC76EC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BAC3F" w14:textId="77777777" w:rsidR="00AC76EC" w:rsidRPr="00F729F1" w:rsidRDefault="00AC76EC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7F36" w:rsidRPr="00F729F1" w14:paraId="430CE382" w14:textId="77777777" w:rsidTr="00FF4345">
        <w:trPr>
          <w:trHeight w:val="499"/>
          <w:tblCellSpacing w:w="0" w:type="dxa"/>
        </w:trPr>
        <w:tc>
          <w:tcPr>
            <w:tcW w:w="1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5678F7" w14:textId="77777777" w:rsidR="00B37F36" w:rsidRPr="00F729F1" w:rsidRDefault="00B37F36" w:rsidP="00F729F1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96B568C" w14:textId="77777777" w:rsidR="00B37F36" w:rsidRPr="00F729F1" w:rsidRDefault="00B37F36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Методы выбора посадок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5E42940" w14:textId="77777777" w:rsidR="00B37F36" w:rsidRPr="00F729F1" w:rsidRDefault="00B37F36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F67C6" w14:textId="77777777" w:rsidR="00B37F36" w:rsidRPr="00F729F1" w:rsidRDefault="00B37F36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05D" w:rsidRPr="00F729F1" w14:paraId="0D5944F2" w14:textId="77777777" w:rsidTr="00FF4345">
        <w:trPr>
          <w:trHeight w:val="499"/>
          <w:tblCellSpacing w:w="0" w:type="dxa"/>
        </w:trPr>
        <w:tc>
          <w:tcPr>
            <w:tcW w:w="1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080BE21" w14:textId="77777777" w:rsidR="008F305D" w:rsidRPr="00F729F1" w:rsidRDefault="008F305D" w:rsidP="00F729F1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60AD1E7" w14:textId="77777777" w:rsidR="008F305D" w:rsidRPr="00F729F1" w:rsidRDefault="00B9749E" w:rsidP="00B974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8F305D"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8F305D"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="008F305D"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823638F" w14:textId="77777777" w:rsidR="008F305D" w:rsidRPr="00F729F1" w:rsidRDefault="008A1016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F3A37" w14:textId="77777777" w:rsidR="008F305D" w:rsidRPr="00F729F1" w:rsidRDefault="008F305D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05D" w:rsidRPr="00F729F1" w14:paraId="599557EB" w14:textId="77777777" w:rsidTr="00FF4345">
        <w:trPr>
          <w:trHeight w:val="499"/>
          <w:tblCellSpacing w:w="0" w:type="dxa"/>
        </w:trPr>
        <w:tc>
          <w:tcPr>
            <w:tcW w:w="1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4B6C039" w14:textId="77777777" w:rsidR="008F305D" w:rsidRPr="00F729F1" w:rsidRDefault="008F305D" w:rsidP="00F729F1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1F9090C" w14:textId="77777777" w:rsidR="008F305D" w:rsidRPr="00F729F1" w:rsidRDefault="008F305D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Практическое занятие «Нахождение величин предельных отклонений по чертежу деталей»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9DCEFFF" w14:textId="77777777" w:rsidR="008F305D" w:rsidRPr="00F729F1" w:rsidRDefault="005D30D7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FCCED" w14:textId="77777777" w:rsidR="008F305D" w:rsidRPr="00F729F1" w:rsidRDefault="008F305D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14:paraId="7E0F70AA" w14:textId="77777777" w:rsidTr="00FF434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15AB893" w14:textId="77777777"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067AFF4" w14:textId="77777777" w:rsidR="00F729F1" w:rsidRPr="00F729F1" w:rsidRDefault="00E736C2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Практическое занятие «Определение вида посадки»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4D5E13B" w14:textId="77777777" w:rsidR="00F729F1" w:rsidRPr="00F729F1" w:rsidRDefault="005D30D7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E7A1C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14:paraId="726D95B0" w14:textId="77777777" w:rsidTr="00FF434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1622A90" w14:textId="77777777"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E079315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3A24C05" w14:textId="77777777"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B28EB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14:paraId="772EBED4" w14:textId="77777777" w:rsidTr="00FF4345">
        <w:trPr>
          <w:tblCellSpacing w:w="0" w:type="dxa"/>
        </w:trPr>
        <w:tc>
          <w:tcPr>
            <w:tcW w:w="1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114645D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2. Допуски и посадки типовых </w:t>
            </w: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соединений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65B457D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24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859012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CF4DD34" w14:textId="77777777"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6E57D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79B9" w:rsidRPr="00F729F1" w14:paraId="1086AE77" w14:textId="77777777" w:rsidTr="00FF434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75BC3B9" w14:textId="77777777" w:rsidR="001E79B9" w:rsidRPr="00F729F1" w:rsidRDefault="001E79B9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6708205" w14:textId="77777777" w:rsidR="001E79B9" w:rsidRPr="00F729F1" w:rsidRDefault="001E79B9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Шпоночные и шлицевые соединения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538F6A5" w14:textId="77777777" w:rsidR="001E79B9" w:rsidRPr="00F729F1" w:rsidRDefault="001E79B9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B0976" w14:textId="77777777" w:rsidR="001E79B9" w:rsidRPr="00F729F1" w:rsidRDefault="001E79B9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79B9" w:rsidRPr="00F729F1" w14:paraId="00AC5597" w14:textId="77777777" w:rsidTr="00FF434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DFC05B" w14:textId="77777777" w:rsidR="001E79B9" w:rsidRPr="00F729F1" w:rsidRDefault="001E79B9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7E33495" w14:textId="77777777" w:rsidR="001E79B9" w:rsidRPr="00F729F1" w:rsidRDefault="001E79B9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Резьбовые соединения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2650395" w14:textId="77777777" w:rsidR="001E79B9" w:rsidRPr="00F729F1" w:rsidRDefault="001E79B9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74199" w14:textId="77777777" w:rsidR="001E79B9" w:rsidRPr="00F729F1" w:rsidRDefault="001E79B9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79B9" w:rsidRPr="00F729F1" w14:paraId="09A69A92" w14:textId="77777777" w:rsidTr="00FF434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E5C2E83" w14:textId="77777777" w:rsidR="001E79B9" w:rsidRPr="00F729F1" w:rsidRDefault="001E79B9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1713B52" w14:textId="77777777" w:rsidR="001E79B9" w:rsidRPr="00F729F1" w:rsidRDefault="001E79B9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Зубчатые передачи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FFD952D" w14:textId="77777777" w:rsidR="001E79B9" w:rsidRPr="00F729F1" w:rsidRDefault="001E79B9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0B7C3" w14:textId="77777777" w:rsidR="001E79B9" w:rsidRPr="00F729F1" w:rsidRDefault="001E79B9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14:paraId="3B91DB00" w14:textId="77777777" w:rsidTr="00FF434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78487A3" w14:textId="77777777"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25465B0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ACDD2E0" w14:textId="77777777"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FAF38" w14:textId="77777777"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14:paraId="423F5E43" w14:textId="77777777" w:rsidTr="00FF4345">
        <w:trPr>
          <w:tblCellSpacing w:w="0" w:type="dxa"/>
        </w:trPr>
        <w:tc>
          <w:tcPr>
            <w:tcW w:w="1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58B58CD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 Допуски формы и расположения поверхностей. Шероховатость</w:t>
            </w:r>
          </w:p>
        </w:tc>
        <w:tc>
          <w:tcPr>
            <w:tcW w:w="9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DAAD74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93D1415" w14:textId="77777777" w:rsidR="00F729F1" w:rsidRPr="00F729F1" w:rsidRDefault="005D30D7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83468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14:paraId="17D1174A" w14:textId="77777777" w:rsidTr="00FF434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40FFA26" w14:textId="77777777"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3FC340F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1.Допуски формы и расположения поверхностей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D65FC64" w14:textId="77777777"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0531C" w14:textId="77777777"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14:paraId="56BBAF66" w14:textId="77777777" w:rsidTr="00FF434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B773B9D" w14:textId="77777777"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836C5AF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2.Шероховатость поверхности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84AA7A3" w14:textId="77777777"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DE29E" w14:textId="77777777"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14:paraId="57FB3F93" w14:textId="77777777" w:rsidTr="00FF434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944BA63" w14:textId="77777777"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CAF5C1A" w14:textId="77777777" w:rsidR="00F729F1" w:rsidRPr="00F729F1" w:rsidRDefault="00B9749E" w:rsidP="00B974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F729F1"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F729F1"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="00F729F1"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E6D4044" w14:textId="77777777" w:rsidR="00F729F1" w:rsidRPr="00F729F1" w:rsidRDefault="005D30D7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73CFB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14:paraId="67E563DC" w14:textId="77777777" w:rsidTr="00FF434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CC2D4CD" w14:textId="77777777"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96A939D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Практическое занятие</w:t>
            </w:r>
            <w:r w:rsidR="004B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«Сравнение шероховатости поверхностей с эталонами шероховатости»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8ADD164" w14:textId="77777777"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6BD9F" w14:textId="77777777"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14:paraId="7DA67C03" w14:textId="77777777" w:rsidTr="00FF434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634ECB9" w14:textId="77777777"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76A7470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A01B07F" w14:textId="77777777"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CE0BC" w14:textId="77777777"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14:paraId="0FEA1602" w14:textId="77777777" w:rsidTr="00FF4345">
        <w:trPr>
          <w:tblCellSpacing w:w="0" w:type="dxa"/>
        </w:trPr>
        <w:tc>
          <w:tcPr>
            <w:tcW w:w="1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6F0789F" w14:textId="77777777" w:rsidR="00F729F1" w:rsidRPr="00F729F1" w:rsidRDefault="00F729F1" w:rsidP="00F729F1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</w:t>
            </w:r>
          </w:p>
          <w:p w14:paraId="02505D95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измерения</w:t>
            </w:r>
          </w:p>
        </w:tc>
        <w:tc>
          <w:tcPr>
            <w:tcW w:w="9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022CD4E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22B21AD" w14:textId="77777777" w:rsidR="00F729F1" w:rsidRPr="00F729F1" w:rsidRDefault="002334A0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7A963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14:paraId="78C0AE37" w14:textId="77777777" w:rsidTr="00FF434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25AF271" w14:textId="77777777"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61396DF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1.Штангенинструменты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88F96DF" w14:textId="77777777"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BA2C9" w14:textId="77777777"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14:paraId="28373DA2" w14:textId="77777777" w:rsidTr="00FF434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2E872D6" w14:textId="77777777"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A8A4325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Микрометрические инструменты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53EE69E" w14:textId="77777777"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1FEC1" w14:textId="77777777"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14:paraId="270A2B9B" w14:textId="77777777" w:rsidTr="00FF434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A442BB8" w14:textId="77777777"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44E10B4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3.Угломеры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1E3A195" w14:textId="77777777"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AA2F4" w14:textId="77777777"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14:paraId="6E22E9EF" w14:textId="77777777" w:rsidTr="00FF434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C379F4B" w14:textId="77777777"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CE6CCC0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4.Скобы и калибры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D49A6B0" w14:textId="77777777"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C659C" w14:textId="77777777"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14:paraId="61970473" w14:textId="77777777" w:rsidTr="00FF434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C7574FA" w14:textId="77777777"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1157E19" w14:textId="77777777" w:rsidR="00F729F1" w:rsidRPr="00F729F1" w:rsidRDefault="00B9749E" w:rsidP="00B974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F729F1"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F729F1"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09378C6" w14:textId="77777777" w:rsidR="00F729F1" w:rsidRPr="00F729F1" w:rsidRDefault="005D30D7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D08C9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14:paraId="744057C1" w14:textId="77777777" w:rsidTr="00FF434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9928C50" w14:textId="77777777"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61DBF6B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Практическое занятие «Определение размеров по микрометру и индикатору»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E452425" w14:textId="77777777" w:rsidR="00F729F1" w:rsidRPr="00F729F1" w:rsidRDefault="005D30D7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862B9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14:paraId="05A0995C" w14:textId="77777777" w:rsidTr="00FF434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3736D63" w14:textId="77777777"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E386CEB" w14:textId="3CD5AD64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Практическое занятие</w:t>
            </w:r>
            <w:r w:rsidR="00B0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«Определение углов угломером»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5B75A2C" w14:textId="77777777" w:rsidR="00F729F1" w:rsidRPr="00F729F1" w:rsidRDefault="005D30D7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B2BEA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14:paraId="4D650888" w14:textId="77777777" w:rsidTr="00FF434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D2820BB" w14:textId="77777777"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77C9CA0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Практическое занятие «Измерение элементов резьбы резьбомером, резьбовым микрометром, резьбовыми калибрами»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2914ECF" w14:textId="77777777" w:rsidR="00F729F1" w:rsidRPr="00F729F1" w:rsidRDefault="002259B2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94D3E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14:paraId="38B1C81D" w14:textId="77777777" w:rsidTr="00FF434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8052E69" w14:textId="77777777"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9D2464A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2DF5E0C" w14:textId="77777777"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7D20B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14:paraId="0EFBD700" w14:textId="77777777" w:rsidTr="00FF4345">
        <w:trPr>
          <w:tblCellSpacing w:w="0" w:type="dxa"/>
        </w:trPr>
        <w:tc>
          <w:tcPr>
            <w:tcW w:w="11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756CB64" w14:textId="2C249981" w:rsidR="00F729F1" w:rsidRPr="00F729F1" w:rsidRDefault="00F729F1" w:rsidP="00A422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  <w:r w:rsidR="00A42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0A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2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экзамен</w:t>
            </w:r>
            <w:r w:rsidR="000A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7C58069" w14:textId="77777777"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C281D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14:paraId="0721C650" w14:textId="77777777" w:rsidTr="00FF4345">
        <w:trPr>
          <w:tblCellSpacing w:w="0" w:type="dxa"/>
        </w:trPr>
        <w:tc>
          <w:tcPr>
            <w:tcW w:w="11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73D537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CC7A45A" w14:textId="55276002" w:rsidR="00F729F1" w:rsidRPr="00F729F1" w:rsidRDefault="00303CFA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61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8F6D3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35C18D61" w14:textId="77777777" w:rsidR="00523A7B" w:rsidRDefault="00523A7B" w:rsidP="00F729F1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23A7B" w:rsidSect="00523A7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5D59A36B" w14:textId="2E57FC44" w:rsidR="00F729F1" w:rsidRPr="00A42216" w:rsidRDefault="00F729F1" w:rsidP="00523A7B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 УСЛОВИЯ РЕАЛИЗАЦИИ ПРОГРАММЫ </w:t>
      </w:r>
      <w:bookmarkStart w:id="2" w:name="_Hlk148446535"/>
      <w:r w:rsidR="002B1882">
        <w:rPr>
          <w:rFonts w:ascii="Times New Roman" w:hAnsi="Times New Roman"/>
          <w:b/>
          <w:sz w:val="24"/>
          <w:szCs w:val="24"/>
        </w:rPr>
        <w:t>УЧЕБНОЙ ДИСЦИПЛИНЫ</w:t>
      </w:r>
      <w:bookmarkEnd w:id="2"/>
      <w:r w:rsidR="00A4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Pr="00F7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4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ОП.01 ТЕХНИЧЕСКИЕ ИЗМЕРЕНИЯ</w:t>
      </w:r>
    </w:p>
    <w:p w14:paraId="52DF3043" w14:textId="77777777" w:rsidR="00F729F1" w:rsidRPr="00F729F1" w:rsidRDefault="00F729F1" w:rsidP="00523A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4B65DC" w14:textId="1DFD6F31" w:rsidR="00F729F1" w:rsidRPr="00A30313" w:rsidRDefault="00F729F1" w:rsidP="00523A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03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 Для реализации программы учебно</w:t>
      </w:r>
      <w:r w:rsidR="00C941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="001055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941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дисциплины</w:t>
      </w:r>
      <w:r w:rsidR="001055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03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должны быть предусмотрены следующие специальные помещения:</w:t>
      </w:r>
    </w:p>
    <w:p w14:paraId="028F9BDE" w14:textId="77777777" w:rsidR="00F729F1" w:rsidRPr="00F729F1" w:rsidRDefault="00F729F1" w:rsidP="00523A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</w:t>
      </w:r>
      <w:r w:rsidRPr="00F729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«Техническая графика и технические измерения », </w:t>
      </w:r>
      <w:r w:rsidRPr="00F729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оснащенный оборудованием:</w:t>
      </w:r>
    </w:p>
    <w:p w14:paraId="5A5B3930" w14:textId="77777777" w:rsidR="00F729F1" w:rsidRPr="000F582B" w:rsidRDefault="00F729F1" w:rsidP="000F582B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82B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посадочные места по количеству обучающихся;</w:t>
      </w:r>
    </w:p>
    <w:p w14:paraId="78ADC05A" w14:textId="77777777" w:rsidR="00F729F1" w:rsidRPr="000F582B" w:rsidRDefault="00F729F1" w:rsidP="000F582B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82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 место преподавателя;</w:t>
      </w:r>
    </w:p>
    <w:p w14:paraId="3CB92C57" w14:textId="77777777" w:rsidR="00F729F1" w:rsidRPr="000F582B" w:rsidRDefault="00F729F1" w:rsidP="000F582B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82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комплектами:</w:t>
      </w:r>
    </w:p>
    <w:p w14:paraId="26E6D1F6" w14:textId="77777777" w:rsidR="00F729F1" w:rsidRPr="000F582B" w:rsidRDefault="00F729F1" w:rsidP="000F582B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82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 — наглядных пособий «Технические измерения»;</w:t>
      </w:r>
    </w:p>
    <w:p w14:paraId="0011815E" w14:textId="77777777" w:rsidR="00F729F1" w:rsidRPr="000F582B" w:rsidRDefault="00F729F1" w:rsidP="000F582B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82B">
        <w:rPr>
          <w:rFonts w:ascii="Times New Roman" w:eastAsia="Times New Roman" w:hAnsi="Times New Roman" w:cs="Times New Roman"/>
          <w:color w:val="000000"/>
          <w:sz w:val="24"/>
          <w:szCs w:val="24"/>
        </w:rPr>
        <w:t>штанген-инструментов;</w:t>
      </w:r>
    </w:p>
    <w:p w14:paraId="3A9CB310" w14:textId="77777777" w:rsidR="00F729F1" w:rsidRPr="000F582B" w:rsidRDefault="00F729F1" w:rsidP="000F582B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82B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микрометрических инструментов;</w:t>
      </w:r>
    </w:p>
    <w:p w14:paraId="288E4455" w14:textId="77777777" w:rsidR="00F729F1" w:rsidRPr="000F582B" w:rsidRDefault="00F729F1" w:rsidP="000F582B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82B">
        <w:rPr>
          <w:rFonts w:ascii="Times New Roman" w:eastAsia="Times New Roman" w:hAnsi="Times New Roman" w:cs="Times New Roman"/>
          <w:color w:val="000000"/>
          <w:sz w:val="24"/>
          <w:szCs w:val="24"/>
        </w:rPr>
        <w:t>угломеров;</w:t>
      </w:r>
    </w:p>
    <w:p w14:paraId="74E037FC" w14:textId="77777777" w:rsidR="00F729F1" w:rsidRPr="000F582B" w:rsidRDefault="00F729F1" w:rsidP="000F582B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82B">
        <w:rPr>
          <w:rFonts w:ascii="Times New Roman" w:eastAsia="Times New Roman" w:hAnsi="Times New Roman" w:cs="Times New Roman"/>
          <w:color w:val="000000"/>
          <w:sz w:val="24"/>
          <w:szCs w:val="24"/>
        </w:rPr>
        <w:t>калибров;</w:t>
      </w:r>
    </w:p>
    <w:p w14:paraId="58D0A6D9" w14:textId="77777777" w:rsidR="00F729F1" w:rsidRPr="000F582B" w:rsidRDefault="00F729F1" w:rsidP="000F582B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82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образцов шероховатостей</w:t>
      </w:r>
    </w:p>
    <w:p w14:paraId="579DA6AD" w14:textId="77777777" w:rsidR="00F729F1" w:rsidRPr="00F729F1" w:rsidRDefault="00F729F1" w:rsidP="00523A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техническими средствами обучения</w:t>
      </w:r>
      <w:r w:rsidRPr="00F729F1">
        <w:rPr>
          <w:rFonts w:ascii="Calibri" w:eastAsia="Times New Roman" w:hAnsi="Calibri" w:cs="Calibri"/>
          <w:i/>
          <w:iCs/>
          <w:color w:val="000000"/>
          <w:u w:val="single"/>
        </w:rPr>
        <w:t xml:space="preserve">: </w:t>
      </w:r>
    </w:p>
    <w:p w14:paraId="56101E80" w14:textId="77777777" w:rsidR="00F729F1" w:rsidRPr="00F729F1" w:rsidRDefault="00F729F1" w:rsidP="00523A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9F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проектор мультимедийный</w:t>
      </w:r>
    </w:p>
    <w:p w14:paraId="436F04AB" w14:textId="77777777" w:rsidR="00F729F1" w:rsidRPr="00F729F1" w:rsidRDefault="00F729F1" w:rsidP="00523A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9F1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</w:t>
      </w:r>
    </w:p>
    <w:p w14:paraId="1512EABE" w14:textId="77777777" w:rsidR="00F729F1" w:rsidRPr="00F729F1" w:rsidRDefault="00F729F1" w:rsidP="00523A7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Информационное обеспечение реализации программы</w:t>
      </w:r>
    </w:p>
    <w:p w14:paraId="11C42D9A" w14:textId="77777777" w:rsidR="00F729F1" w:rsidRPr="00F729F1" w:rsidRDefault="00F729F1" w:rsidP="00523A7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2E1637BA" w14:textId="77777777" w:rsidR="00F729F1" w:rsidRPr="00F729F1" w:rsidRDefault="00F729F1" w:rsidP="00523A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6498B0" w14:textId="77777777" w:rsidR="00F729F1" w:rsidRPr="00F729F1" w:rsidRDefault="00F729F1" w:rsidP="00523A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3.2.1. Печатные издания</w:t>
      </w:r>
    </w:p>
    <w:p w14:paraId="1F4261AB" w14:textId="77777777" w:rsidR="00F729F1" w:rsidRPr="00F729F1" w:rsidRDefault="00F729F1" w:rsidP="00523A7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color w:val="000000"/>
          <w:sz w:val="24"/>
          <w:szCs w:val="24"/>
        </w:rPr>
        <w:t>1. Багдасарова Т.А. Допуски и технические измерения. Рабочая тетрадь –М.: ОИЦ «Академия» 201</w:t>
      </w:r>
      <w:r w:rsidR="0010558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F729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0A9ACC5" w14:textId="7A8B561B" w:rsidR="00F729F1" w:rsidRPr="00F729F1" w:rsidRDefault="00F729F1" w:rsidP="00523A7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color w:val="000000"/>
          <w:sz w:val="24"/>
          <w:szCs w:val="24"/>
        </w:rPr>
        <w:t>2. Багдасарова Т.А. Допуски и технические измерения. Контрольные материалы –М.: ОИЦ «Академия» 201</w:t>
      </w:r>
      <w:r w:rsidR="00FD461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14:paraId="1855DEA1" w14:textId="1AE3E64B" w:rsidR="00F729F1" w:rsidRPr="00F729F1" w:rsidRDefault="00F729F1" w:rsidP="00523A7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color w:val="000000"/>
          <w:sz w:val="24"/>
          <w:szCs w:val="24"/>
        </w:rPr>
        <w:t>3.Багдасарова Т.А. Допуски и технические измерения. Лабораторно-практические работы М.: ОИЦ «Академия», 201</w:t>
      </w:r>
      <w:r w:rsidR="00FD461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14:paraId="314A90E5" w14:textId="77777777" w:rsidR="00F729F1" w:rsidRPr="00F729F1" w:rsidRDefault="00F729F1" w:rsidP="00523A7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A562D5" w14:textId="77777777" w:rsidR="00F729F1" w:rsidRPr="00F729F1" w:rsidRDefault="00F729F1" w:rsidP="00523A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b/>
          <w:bCs/>
          <w:color w:val="000000"/>
        </w:rPr>
        <w:t>3.2.2. Электронные издания (электронные ресурсы)</w:t>
      </w:r>
    </w:p>
    <w:p w14:paraId="27CD3D5A" w14:textId="77777777" w:rsidR="00F729F1" w:rsidRPr="00A30313" w:rsidRDefault="00F729F1" w:rsidP="00A30313">
      <w:pPr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</w:t>
      </w: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ktf</w:t>
      </w: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krk</w:t>
      </w: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courses</w:t>
      </w: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foet</w:t>
      </w: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</w:p>
    <w:p w14:paraId="07B7737A" w14:textId="77777777" w:rsidR="00F729F1" w:rsidRPr="00A30313" w:rsidRDefault="00F729F1" w:rsidP="00A3031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>(Сайт содержит информацию по разделу «Допуски и посадки»)</w:t>
      </w:r>
    </w:p>
    <w:p w14:paraId="23D5B144" w14:textId="77777777" w:rsidR="00F729F1" w:rsidRPr="00A30313" w:rsidRDefault="00F729F1" w:rsidP="00A30313">
      <w:pPr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>- http://www.college.ru/enportal/physics/content/chapter4/section/paragraph8/the</w:t>
      </w:r>
    </w:p>
    <w:p w14:paraId="57FE3C0B" w14:textId="77777777" w:rsidR="00F729F1" w:rsidRPr="00A30313" w:rsidRDefault="00F729F1" w:rsidP="00A3031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ory.html </w:t>
      </w:r>
    </w:p>
    <w:p w14:paraId="4F5250A1" w14:textId="77777777" w:rsidR="00F729F1" w:rsidRPr="00A30313" w:rsidRDefault="00000000" w:rsidP="00A30313">
      <w:pPr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outlineLvl w:val="2"/>
        <w:rPr>
          <w:rFonts w:ascii="Arial" w:eastAsia="Times New Roman" w:hAnsi="Arial" w:cs="Arial"/>
          <w:bCs/>
          <w:color w:val="000000"/>
          <w:sz w:val="26"/>
          <w:szCs w:val="26"/>
        </w:rPr>
      </w:pPr>
      <w:hyperlink r:id="rId9" w:tgtFrame="_blank" w:history="1">
        <w:r w:rsidR="00F729F1" w:rsidRPr="00A30313">
          <w:rPr>
            <w:rFonts w:ascii="Times New Roman" w:eastAsia="Times New Roman" w:hAnsi="Times New Roman" w:cs="Times New Roman"/>
            <w:bCs/>
            <w:color w:val="0000FF"/>
            <w:sz w:val="24"/>
            <w:u w:val="single"/>
          </w:rPr>
          <w:t>Технические измерения и приборы</w:t>
        </w:r>
      </w:hyperlink>
      <w:r w:rsidR="00F729F1" w:rsidRPr="00A30313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</w:rPr>
        <w:t xml:space="preserve"> </w:t>
      </w:r>
      <w:r w:rsidR="00F729F1"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[Электронный ресурс] /форма доступа / </w:t>
      </w:r>
      <w:hyperlink r:id="rId10" w:history="1">
        <w:r w:rsidR="00F729F1" w:rsidRPr="00A30313">
          <w:rPr>
            <w:rFonts w:ascii="Times New Roman" w:eastAsia="Times New Roman" w:hAnsi="Times New Roman" w:cs="Times New Roman"/>
            <w:bCs/>
            <w:color w:val="0000FF"/>
            <w:sz w:val="24"/>
            <w:u w:val="single"/>
          </w:rPr>
          <w:t>www.mami.ru/kaf/aipu/techizm1.doc</w:t>
        </w:r>
      </w:hyperlink>
      <w:r w:rsidR="00F729F1"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, свободный.</w:t>
      </w:r>
    </w:p>
    <w:p w14:paraId="23EC1A24" w14:textId="77777777" w:rsidR="00F729F1" w:rsidRPr="00A30313" w:rsidRDefault="00F729F1" w:rsidP="00A30313">
      <w:pPr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outlineLvl w:val="2"/>
        <w:rPr>
          <w:rFonts w:ascii="Arial" w:eastAsia="Times New Roman" w:hAnsi="Arial" w:cs="Arial"/>
          <w:bCs/>
          <w:color w:val="000000"/>
          <w:sz w:val="26"/>
          <w:szCs w:val="26"/>
        </w:rPr>
      </w:pPr>
      <w:r w:rsidRPr="00A30313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Т</w:t>
      </w:r>
      <w:r w:rsidRPr="00A30313">
        <w:rPr>
          <w:rFonts w:ascii="Times New Roman" w:eastAsia="Times New Roman" w:hAnsi="Times New Roman" w:cs="Times New Roman"/>
          <w:bCs/>
          <w:color w:val="000000"/>
          <w:sz w:val="24"/>
        </w:rPr>
        <w:t>ехнические измерения</w:t>
      </w: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Изготовление изделий из металла [Электронный ресурс] /форма доступа / </w:t>
      </w:r>
      <w:r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machineguide</w:t>
      </w:r>
      <w:r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ru</w:t>
      </w:r>
      <w:r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</w:t>
      </w:r>
      <w:r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publ</w:t>
      </w:r>
      <w:r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</w:t>
      </w:r>
      <w:r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izgotovlenie</w:t>
      </w:r>
      <w:r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</w:t>
      </w:r>
      <w:r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izdelii</w:t>
      </w:r>
      <w:r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</w:t>
      </w:r>
      <w:r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iz</w:t>
      </w:r>
      <w:r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.../22-1-0-77,свободный</w:t>
      </w: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B38EE7" w14:textId="77777777" w:rsidR="00F729F1" w:rsidRPr="00A30313" w:rsidRDefault="00000000" w:rsidP="00A30313">
      <w:pPr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outlineLvl w:val="2"/>
        <w:rPr>
          <w:rFonts w:ascii="Arial" w:eastAsia="Times New Roman" w:hAnsi="Arial" w:cs="Arial"/>
          <w:bCs/>
          <w:color w:val="000000"/>
          <w:sz w:val="26"/>
          <w:szCs w:val="26"/>
        </w:rPr>
      </w:pPr>
      <w:hyperlink r:id="rId11" w:tgtFrame="_blank" w:history="1">
        <w:r w:rsidR="00F729F1" w:rsidRPr="00A30313">
          <w:rPr>
            <w:rFonts w:ascii="Times New Roman" w:eastAsia="Times New Roman" w:hAnsi="Times New Roman" w:cs="Times New Roman"/>
            <w:bCs/>
            <w:color w:val="0000FF"/>
            <w:sz w:val="24"/>
            <w:u w:val="single"/>
          </w:rPr>
          <w:t>Допуски и технические измерения</w:t>
        </w:r>
      </w:hyperlink>
      <w:r w:rsidR="00F729F1" w:rsidRPr="00A3031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="00F729F1"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[Электронный ресурс] /форма доступа/ </w:t>
      </w:r>
      <w:r w:rsidR="00F729F1"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elmashina.ru/content/blogcategory/19/40/</w:t>
      </w:r>
      <w:r w:rsidR="00F729F1"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,</w:t>
      </w:r>
      <w:r w:rsidR="00F729F1"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свободный.</w:t>
      </w:r>
    </w:p>
    <w:p w14:paraId="0A7DF3C3" w14:textId="77777777" w:rsidR="00F729F1" w:rsidRPr="00A30313" w:rsidRDefault="00F729F1" w:rsidP="00A30313">
      <w:pPr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outlineLvl w:val="2"/>
        <w:rPr>
          <w:rFonts w:ascii="Arial" w:eastAsia="Times New Roman" w:hAnsi="Arial" w:cs="Arial"/>
          <w:bCs/>
          <w:color w:val="000000"/>
          <w:sz w:val="26"/>
          <w:szCs w:val="26"/>
        </w:rPr>
      </w:pP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Технические измерения в машиностроении [Электронный ресурс] /форма доступа/- </w:t>
      </w:r>
    </w:p>
    <w:p w14:paraId="1CFD2A07" w14:textId="77777777" w:rsidR="00F729F1" w:rsidRPr="00A30313" w:rsidRDefault="00F729F1" w:rsidP="00A30313">
      <w:pPr>
        <w:tabs>
          <w:tab w:val="left" w:pos="993"/>
        </w:tabs>
        <w:spacing w:before="100" w:beforeAutospacing="1" w:after="280"/>
        <w:ind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420C23" w14:textId="77777777" w:rsidR="00F729F1" w:rsidRPr="00F729F1" w:rsidRDefault="00F729F1" w:rsidP="00F729F1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54DFEB" w14:textId="041F1856" w:rsidR="00C941F9" w:rsidRPr="00C941F9" w:rsidRDefault="00F729F1" w:rsidP="00C941F9">
      <w:pPr>
        <w:pStyle w:val="a7"/>
        <w:numPr>
          <w:ilvl w:val="0"/>
          <w:numId w:val="11"/>
        </w:numPr>
        <w:spacing w:before="100" w:beforeAutospacing="1" w:after="19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941F9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КОНТРОЛЬ И ОЦЕНКА РЕЗУЛЬТАТОВ ОСВОЕНИЯ </w:t>
      </w:r>
    </w:p>
    <w:p w14:paraId="7BD85A07" w14:textId="4474F9D0" w:rsidR="00F729F1" w:rsidRPr="00C941F9" w:rsidRDefault="00C941F9" w:rsidP="00C941F9">
      <w:pPr>
        <w:pStyle w:val="a7"/>
        <w:spacing w:before="100" w:beforeAutospacing="1" w:after="198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FD4611" w:rsidRPr="00C941F9">
        <w:rPr>
          <w:rFonts w:ascii="Times New Roman" w:hAnsi="Times New Roman"/>
          <w:b/>
          <w:sz w:val="24"/>
          <w:szCs w:val="24"/>
        </w:rPr>
        <w:t>УЧЕБНОЙ ДИСЦИПЛИНЫ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74"/>
        <w:gridCol w:w="2519"/>
        <w:gridCol w:w="2292"/>
      </w:tblGrid>
      <w:tr w:rsidR="00F729F1" w:rsidRPr="00F729F1" w14:paraId="5146C801" w14:textId="77777777" w:rsidTr="00F729F1">
        <w:trPr>
          <w:tblCellSpacing w:w="0" w:type="dxa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602AB0A" w14:textId="77777777"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F687913" w14:textId="77777777"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98A99" w14:textId="77777777"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 оценки</w:t>
            </w:r>
          </w:p>
        </w:tc>
      </w:tr>
      <w:tr w:rsidR="00F729F1" w:rsidRPr="00F729F1" w14:paraId="43BCBD39" w14:textId="77777777" w:rsidTr="00F729F1">
        <w:trPr>
          <w:tblCellSpacing w:w="0" w:type="dxa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3739F96" w14:textId="77777777"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14:paraId="25BE1370" w14:textId="77777777"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1.Систему допусков и посадок;</w:t>
            </w:r>
          </w:p>
          <w:p w14:paraId="07FC7048" w14:textId="77777777"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2.квалитеты и параметры шероховатости;</w:t>
            </w:r>
          </w:p>
          <w:p w14:paraId="7A6C1D4B" w14:textId="77777777"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3.Основные принципы калибровки сложных профилей;</w:t>
            </w:r>
          </w:p>
          <w:p w14:paraId="20ACCDB8" w14:textId="77777777"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4.Основы взаимозаменяемости;</w:t>
            </w:r>
          </w:p>
          <w:p w14:paraId="205CCEE8" w14:textId="77777777"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5.методы определения погрешностей измерений;</w:t>
            </w:r>
          </w:p>
          <w:p w14:paraId="237A6390" w14:textId="77777777"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6.Основные сведения о сопряжениях в машиностроении;</w:t>
            </w:r>
          </w:p>
          <w:p w14:paraId="294A5784" w14:textId="77777777"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7.Размеры допусков для основных видов механической обработки и для деталей, поступающих на сборку;</w:t>
            </w:r>
          </w:p>
          <w:p w14:paraId="240C3261" w14:textId="77777777"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8.Основные принципы калибрования простых и средней сложности профилей;</w:t>
            </w:r>
          </w:p>
          <w:p w14:paraId="02F57B66" w14:textId="77777777"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9.Стандарты на материалы, крепежные и нормализованные детали и узлы;</w:t>
            </w:r>
          </w:p>
          <w:p w14:paraId="1E8BA876" w14:textId="77777777"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10.Наименования и свойства комплектуемых материалов;</w:t>
            </w:r>
          </w:p>
          <w:p w14:paraId="6ECA7761" w14:textId="77777777"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11.Устройство, назначение, правила настройки и регулирования контрольно-измерительных инструментов и приборов;</w:t>
            </w:r>
          </w:p>
          <w:p w14:paraId="6852C424" w14:textId="77777777"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12.Методы и средства контроля обработанных поверхностей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A3B7551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учебного материала в знакомой ситуации:</w:t>
            </w:r>
          </w:p>
          <w:p w14:paraId="66106EE7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описание и объяснение определений, условных обозначений и формул для расчета;</w:t>
            </w:r>
          </w:p>
          <w:p w14:paraId="1F7B82E4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чтение и расшифровка условных обозначений</w:t>
            </w:r>
          </w:p>
          <w:p w14:paraId="605918AD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4995C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  <w:p w14:paraId="124C4993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и письменный опрос</w:t>
            </w:r>
          </w:p>
          <w:p w14:paraId="13AF3624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14:paraId="60BC6026" w14:textId="77777777" w:rsidTr="00F729F1">
        <w:trPr>
          <w:trHeight w:val="675"/>
          <w:tblCellSpacing w:w="0" w:type="dxa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AB40BC0" w14:textId="77777777"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14:paraId="283388A3" w14:textId="77777777"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1.Анализировать техническую документацию;</w:t>
            </w:r>
          </w:p>
          <w:p w14:paraId="5C0D9E6B" w14:textId="77777777"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2.Определять предельные отклонения размеров по стандартам, технической документации;</w:t>
            </w:r>
          </w:p>
          <w:p w14:paraId="11835A79" w14:textId="77777777"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3.Выполнять расчеты величин предельных размеров и допуска по данным чертежа и </w:t>
            </w: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определять годность заданных размеров;</w:t>
            </w:r>
          </w:p>
          <w:p w14:paraId="77328123" w14:textId="77777777"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4.Определять характер сопряжения (группы посадки) по данным чертежей, по выполненным расчетам;</w:t>
            </w:r>
          </w:p>
          <w:p w14:paraId="679109DB" w14:textId="77777777"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5.Выполнять графики полей допусков по выполненным расчетам;</w:t>
            </w:r>
          </w:p>
          <w:p w14:paraId="4234175C" w14:textId="77777777"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6.Применять контрольно-измерительные приборы и инструменты; </w:t>
            </w:r>
          </w:p>
          <w:p w14:paraId="6371077A" w14:textId="77777777"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7.Производить контроль параметров сложных деталей с помощью контрольно-измерительных инструментов и приборов, обеспечивающих погрешность не ниже 0.01 мм</w:t>
            </w:r>
          </w:p>
          <w:p w14:paraId="0238B21C" w14:textId="77777777"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8.Производить контроль параметров сложных деталей с помощью контрольно-измерительных инструментов, обеспечивающих погрешность не ниже 0,05 мм на токарно-карусельных станках</w:t>
            </w:r>
          </w:p>
          <w:p w14:paraId="54158708" w14:textId="77777777"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9.Производить </w:t>
            </w: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параметров сложных деталей и узлов с помощью контрольно-измерительных инструментов и приборов, обеспечивающих погрешность не ниже 0,0075 мм, и калибров, обеспечивающих погрешность не менее 0,015</w:t>
            </w:r>
          </w:p>
          <w:p w14:paraId="58EA13DA" w14:textId="77777777"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10.Производить </w:t>
            </w: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параметров сложных деталей с помощью контрольно-измерительных инструментов и приборов, обеспечивающих погрешность не ниже 0,05 мм, и калибров, обеспечивающих погрешность не менее 0,02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70869CA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чтение машиностроительных чертежей;</w:t>
            </w:r>
          </w:p>
          <w:p w14:paraId="08CF2AD3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выбор измерительного инструмента и прибора;</w:t>
            </w:r>
          </w:p>
          <w:p w14:paraId="0EAA9C39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выполнение расчетов предельных размеров </w:t>
            </w: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допусков;</w:t>
            </w:r>
          </w:p>
          <w:p w14:paraId="4237F9B1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определение вида посадки;</w:t>
            </w:r>
          </w:p>
          <w:p w14:paraId="7872E3F9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графическое определение полей допусков;</w:t>
            </w:r>
          </w:p>
          <w:p w14:paraId="6AA0BE24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выбор и применение контрольно-измерительных инструментов и приборов;</w:t>
            </w:r>
          </w:p>
          <w:p w14:paraId="33AB607E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-чтение показаний с инструментов;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18D73" w14:textId="77777777"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выполнения практических работ</w:t>
            </w:r>
          </w:p>
        </w:tc>
      </w:tr>
    </w:tbl>
    <w:p w14:paraId="35C176CF" w14:textId="77777777" w:rsidR="00F729F1" w:rsidRPr="00F729F1" w:rsidRDefault="00F729F1" w:rsidP="00F729F1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F7B758" w14:textId="77777777" w:rsidR="001F140D" w:rsidRDefault="001F140D"/>
    <w:sectPr w:rsidR="001F140D" w:rsidSect="00C6023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72622" w14:textId="77777777" w:rsidR="00A06D7D" w:rsidRDefault="00A06D7D" w:rsidP="00C6023D">
      <w:pPr>
        <w:spacing w:after="0" w:line="240" w:lineRule="auto"/>
      </w:pPr>
      <w:r>
        <w:separator/>
      </w:r>
    </w:p>
  </w:endnote>
  <w:endnote w:type="continuationSeparator" w:id="0">
    <w:p w14:paraId="790BF5E2" w14:textId="77777777" w:rsidR="00A06D7D" w:rsidRDefault="00A06D7D" w:rsidP="00C6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54292"/>
    </w:sdtPr>
    <w:sdtContent>
      <w:p w14:paraId="3DC1DFD7" w14:textId="77777777" w:rsidR="007C006C" w:rsidRDefault="0000000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3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B50369" w14:textId="77777777" w:rsidR="00C6023D" w:rsidRDefault="00C6023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E6B8B" w14:textId="77777777" w:rsidR="00A06D7D" w:rsidRDefault="00A06D7D" w:rsidP="00C6023D">
      <w:pPr>
        <w:spacing w:after="0" w:line="240" w:lineRule="auto"/>
      </w:pPr>
      <w:r>
        <w:separator/>
      </w:r>
    </w:p>
  </w:footnote>
  <w:footnote w:type="continuationSeparator" w:id="0">
    <w:p w14:paraId="3A01C785" w14:textId="77777777" w:rsidR="00A06D7D" w:rsidRDefault="00A06D7D" w:rsidP="00C60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F180A05"/>
    <w:multiLevelType w:val="multilevel"/>
    <w:tmpl w:val="04847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F13BC4"/>
    <w:multiLevelType w:val="hybridMultilevel"/>
    <w:tmpl w:val="FA508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B6990"/>
    <w:multiLevelType w:val="hybridMultilevel"/>
    <w:tmpl w:val="3110B6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FF6EBF"/>
    <w:multiLevelType w:val="multilevel"/>
    <w:tmpl w:val="C5726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570373"/>
    <w:multiLevelType w:val="multilevel"/>
    <w:tmpl w:val="26DC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377249"/>
    <w:multiLevelType w:val="multilevel"/>
    <w:tmpl w:val="762CE9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3B6423"/>
    <w:multiLevelType w:val="multilevel"/>
    <w:tmpl w:val="994A4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5829F4"/>
    <w:multiLevelType w:val="hybridMultilevel"/>
    <w:tmpl w:val="6674C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83F31"/>
    <w:multiLevelType w:val="hybridMultilevel"/>
    <w:tmpl w:val="EA1E02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C42AC3"/>
    <w:multiLevelType w:val="multilevel"/>
    <w:tmpl w:val="5692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2A1A71"/>
    <w:multiLevelType w:val="multilevel"/>
    <w:tmpl w:val="1D78CA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A33565"/>
    <w:multiLevelType w:val="multilevel"/>
    <w:tmpl w:val="47608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125324"/>
    <w:multiLevelType w:val="hybridMultilevel"/>
    <w:tmpl w:val="C9D81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D1A87"/>
    <w:multiLevelType w:val="multilevel"/>
    <w:tmpl w:val="C9787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3797941">
    <w:abstractNumId w:val="13"/>
  </w:num>
  <w:num w:numId="2" w16cid:durableId="1213345070">
    <w:abstractNumId w:val="8"/>
  </w:num>
  <w:num w:numId="3" w16cid:durableId="1224759226">
    <w:abstractNumId w:val="12"/>
  </w:num>
  <w:num w:numId="4" w16cid:durableId="516891875">
    <w:abstractNumId w:val="2"/>
  </w:num>
  <w:num w:numId="5" w16cid:durableId="631058281">
    <w:abstractNumId w:val="11"/>
  </w:num>
  <w:num w:numId="6" w16cid:durableId="1102066959">
    <w:abstractNumId w:val="6"/>
  </w:num>
  <w:num w:numId="7" w16cid:durableId="746461390">
    <w:abstractNumId w:val="5"/>
  </w:num>
  <w:num w:numId="8" w16cid:durableId="986474651">
    <w:abstractNumId w:val="7"/>
  </w:num>
  <w:num w:numId="9" w16cid:durableId="477919330">
    <w:abstractNumId w:val="15"/>
  </w:num>
  <w:num w:numId="10" w16cid:durableId="22440320">
    <w:abstractNumId w:val="4"/>
  </w:num>
  <w:num w:numId="11" w16cid:durableId="1566181052">
    <w:abstractNumId w:val="10"/>
  </w:num>
  <w:num w:numId="12" w16cid:durableId="1953777509">
    <w:abstractNumId w:val="9"/>
  </w:num>
  <w:num w:numId="13" w16cid:durableId="513153797">
    <w:abstractNumId w:val="14"/>
  </w:num>
  <w:num w:numId="14" w16cid:durableId="886378986">
    <w:abstractNumId w:val="3"/>
  </w:num>
  <w:num w:numId="15" w16cid:durableId="5447606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5170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9F1"/>
    <w:rsid w:val="00001FB7"/>
    <w:rsid w:val="00046DC2"/>
    <w:rsid w:val="0008457D"/>
    <w:rsid w:val="000A300A"/>
    <w:rsid w:val="000F582B"/>
    <w:rsid w:val="00101A89"/>
    <w:rsid w:val="00105584"/>
    <w:rsid w:val="001557B5"/>
    <w:rsid w:val="00175E1C"/>
    <w:rsid w:val="001B574E"/>
    <w:rsid w:val="001B7435"/>
    <w:rsid w:val="001E79B9"/>
    <w:rsid w:val="001F140D"/>
    <w:rsid w:val="001F7E3B"/>
    <w:rsid w:val="00216B22"/>
    <w:rsid w:val="002259B2"/>
    <w:rsid w:val="002334A0"/>
    <w:rsid w:val="00256A77"/>
    <w:rsid w:val="002B1882"/>
    <w:rsid w:val="002B23A3"/>
    <w:rsid w:val="002D6414"/>
    <w:rsid w:val="002D755B"/>
    <w:rsid w:val="002F6ED0"/>
    <w:rsid w:val="00303CFA"/>
    <w:rsid w:val="0033292D"/>
    <w:rsid w:val="003542B7"/>
    <w:rsid w:val="00382A14"/>
    <w:rsid w:val="003E714C"/>
    <w:rsid w:val="003F1E03"/>
    <w:rsid w:val="00414D9E"/>
    <w:rsid w:val="004176EF"/>
    <w:rsid w:val="00466AF7"/>
    <w:rsid w:val="004845C1"/>
    <w:rsid w:val="004A310D"/>
    <w:rsid w:val="004B526A"/>
    <w:rsid w:val="004D5E89"/>
    <w:rsid w:val="00522BEE"/>
    <w:rsid w:val="00523A7B"/>
    <w:rsid w:val="005A71C8"/>
    <w:rsid w:val="005C60B5"/>
    <w:rsid w:val="005D04D4"/>
    <w:rsid w:val="005D30D7"/>
    <w:rsid w:val="005D6F42"/>
    <w:rsid w:val="006172A6"/>
    <w:rsid w:val="006511D8"/>
    <w:rsid w:val="00666322"/>
    <w:rsid w:val="006E1D44"/>
    <w:rsid w:val="00703215"/>
    <w:rsid w:val="0070755A"/>
    <w:rsid w:val="00731974"/>
    <w:rsid w:val="00765961"/>
    <w:rsid w:val="00774A47"/>
    <w:rsid w:val="00785C7F"/>
    <w:rsid w:val="007B2C13"/>
    <w:rsid w:val="007C006C"/>
    <w:rsid w:val="007D0074"/>
    <w:rsid w:val="0082206C"/>
    <w:rsid w:val="00826BD5"/>
    <w:rsid w:val="00872388"/>
    <w:rsid w:val="00894BD0"/>
    <w:rsid w:val="008A1016"/>
    <w:rsid w:val="008B0F3F"/>
    <w:rsid w:val="008F299D"/>
    <w:rsid w:val="008F305D"/>
    <w:rsid w:val="009636F5"/>
    <w:rsid w:val="009665D1"/>
    <w:rsid w:val="009814D0"/>
    <w:rsid w:val="0098479D"/>
    <w:rsid w:val="009A2D91"/>
    <w:rsid w:val="009A70C0"/>
    <w:rsid w:val="009B43BC"/>
    <w:rsid w:val="00A003A1"/>
    <w:rsid w:val="00A06D7D"/>
    <w:rsid w:val="00A30313"/>
    <w:rsid w:val="00A42216"/>
    <w:rsid w:val="00AA1D29"/>
    <w:rsid w:val="00AA5FEF"/>
    <w:rsid w:val="00AC76EC"/>
    <w:rsid w:val="00AD01B2"/>
    <w:rsid w:val="00AD6766"/>
    <w:rsid w:val="00AE58E8"/>
    <w:rsid w:val="00AF6BB9"/>
    <w:rsid w:val="00B03256"/>
    <w:rsid w:val="00B051CC"/>
    <w:rsid w:val="00B37F36"/>
    <w:rsid w:val="00B4090E"/>
    <w:rsid w:val="00B46BE9"/>
    <w:rsid w:val="00B9749E"/>
    <w:rsid w:val="00BA3CDC"/>
    <w:rsid w:val="00BD2D81"/>
    <w:rsid w:val="00BE13C1"/>
    <w:rsid w:val="00C2195A"/>
    <w:rsid w:val="00C6023D"/>
    <w:rsid w:val="00C94038"/>
    <w:rsid w:val="00C941F9"/>
    <w:rsid w:val="00CB2FA8"/>
    <w:rsid w:val="00CD2A63"/>
    <w:rsid w:val="00D3074E"/>
    <w:rsid w:val="00D32CAC"/>
    <w:rsid w:val="00D46D41"/>
    <w:rsid w:val="00D55C9E"/>
    <w:rsid w:val="00D71F51"/>
    <w:rsid w:val="00D81D74"/>
    <w:rsid w:val="00D8416A"/>
    <w:rsid w:val="00D9542B"/>
    <w:rsid w:val="00DB4C75"/>
    <w:rsid w:val="00E304E3"/>
    <w:rsid w:val="00E46FBE"/>
    <w:rsid w:val="00E736C2"/>
    <w:rsid w:val="00E94EC1"/>
    <w:rsid w:val="00F001DC"/>
    <w:rsid w:val="00F11792"/>
    <w:rsid w:val="00F72476"/>
    <w:rsid w:val="00F729F1"/>
    <w:rsid w:val="00F817DE"/>
    <w:rsid w:val="00F90C99"/>
    <w:rsid w:val="00FC2183"/>
    <w:rsid w:val="00FD4611"/>
    <w:rsid w:val="00FD54E4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E9EC"/>
  <w15:docId w15:val="{0D3A0CF4-698E-42E9-B6D6-5B7F00A5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E03"/>
  </w:style>
  <w:style w:type="paragraph" w:styleId="1">
    <w:name w:val="heading 1"/>
    <w:basedOn w:val="a"/>
    <w:next w:val="a"/>
    <w:link w:val="10"/>
    <w:uiPriority w:val="9"/>
    <w:qFormat/>
    <w:rsid w:val="008F29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729F1"/>
    <w:pPr>
      <w:spacing w:before="238" w:after="62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29F1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729F1"/>
    <w:rPr>
      <w:color w:val="0000FF"/>
      <w:u w:val="single"/>
    </w:rPr>
  </w:style>
  <w:style w:type="character" w:styleId="a4">
    <w:name w:val="Emphasis"/>
    <w:basedOn w:val="a0"/>
    <w:uiPriority w:val="20"/>
    <w:qFormat/>
    <w:rsid w:val="00F729F1"/>
    <w:rPr>
      <w:i/>
      <w:iCs/>
    </w:rPr>
  </w:style>
  <w:style w:type="paragraph" w:styleId="a5">
    <w:name w:val="Normal (Web)"/>
    <w:basedOn w:val="a"/>
    <w:uiPriority w:val="99"/>
    <w:semiHidden/>
    <w:unhideWhenUsed/>
    <w:rsid w:val="00F729F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F729F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6">
    <w:name w:val="No Spacing"/>
    <w:uiPriority w:val="1"/>
    <w:qFormat/>
    <w:rsid w:val="00523A7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4221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60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023D"/>
  </w:style>
  <w:style w:type="paragraph" w:styleId="aa">
    <w:name w:val="footer"/>
    <w:basedOn w:val="a"/>
    <w:link w:val="ab"/>
    <w:uiPriority w:val="99"/>
    <w:unhideWhenUsed/>
    <w:rsid w:val="00C60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023D"/>
  </w:style>
  <w:style w:type="paragraph" w:styleId="ac">
    <w:name w:val="Balloon Text"/>
    <w:basedOn w:val="a"/>
    <w:link w:val="ad"/>
    <w:uiPriority w:val="99"/>
    <w:semiHidden/>
    <w:unhideWhenUsed/>
    <w:rsid w:val="007C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00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2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ru/url?sa=t&amp;rct=j&amp;q=&#1090;&#1077;&#1093;&#1085;&#1080;&#1095;&#1077;&#1089;&#1082;&#1080;&#1077;+&#1080;&#1079;&#1084;&#1077;&#1088;&#1077;&#1085;&#1080;&#1103;&amp;source=web&amp;cd=30&amp;ved=0CGUQFjAJOBQ&amp;url=http%3A%2F%2Felmashina.ru%2Fcontent%2Fblogcategory%2F19%2F40%2F&amp;ei=PRIoT6TEOqSQ4gTMlezlAw&amp;usg=AFQjCNFDsTWEJe-autsbRqwsZ-1b4xwyKA&amp;cad=rj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mi.ru/kaf/aipu/techizm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ru/url?sa=t&amp;rct=j&amp;q=&#1090;&#1077;&#1093;&#1085;&#1080;&#1095;&#1077;&#1089;&#1082;&#1080;&#1077;+&#1080;&#1079;&#1084;&#1077;&#1088;&#1077;&#1085;&#1080;&#1103;&amp;source=web&amp;cd=21&amp;ved=0CCsQFjAAOBQ&amp;url=http%3A%2F%2Fwww.mami.ru%2Fkaf%2Faipu%2Ftechizm1.doc&amp;ei=PRIoT6TEOqSQ4gTMlezlAw&amp;usg=AFQjCNECXqg16-XOFXtPbGQM8gCpA4TcUA&amp;cad=rj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10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Ю.М.</cp:lastModifiedBy>
  <cp:revision>63</cp:revision>
  <cp:lastPrinted>2021-06-30T06:43:00Z</cp:lastPrinted>
  <dcterms:created xsi:type="dcterms:W3CDTF">2018-05-10T09:52:00Z</dcterms:created>
  <dcterms:modified xsi:type="dcterms:W3CDTF">2023-10-17T11:38:00Z</dcterms:modified>
</cp:coreProperties>
</file>